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F74" w:rsidRPr="00756ACF" w:rsidRDefault="004021FA" w:rsidP="00900F74">
      <w:pPr>
        <w:pBdr>
          <w:top w:val="single" w:sz="4" w:space="1" w:color="auto"/>
          <w:left w:val="single" w:sz="4" w:space="4" w:color="auto"/>
          <w:bottom w:val="single" w:sz="4" w:space="1" w:color="auto"/>
          <w:right w:val="single" w:sz="4" w:space="4" w:color="auto"/>
        </w:pBdr>
        <w:shd w:val="clear" w:color="auto" w:fill="BFBFBF"/>
        <w:jc w:val="center"/>
        <w:rPr>
          <w:b/>
          <w:sz w:val="32"/>
          <w:szCs w:val="32"/>
        </w:rPr>
      </w:pPr>
      <w:r>
        <w:rPr>
          <w:b/>
          <w:sz w:val="32"/>
          <w:szCs w:val="32"/>
        </w:rPr>
        <w:t>CHAPITRE 4</w:t>
      </w:r>
      <w:r w:rsidR="00900F74" w:rsidRPr="00756ACF">
        <w:rPr>
          <w:b/>
          <w:sz w:val="32"/>
          <w:szCs w:val="32"/>
        </w:rPr>
        <w:t> : PROTECTION DE L’ORGANISME ET MICRO-ORGANISMES.</w:t>
      </w:r>
    </w:p>
    <w:p w:rsidR="00900F74" w:rsidRPr="00462EFE" w:rsidRDefault="00900F74" w:rsidP="00900F74">
      <w:pPr>
        <w:rPr>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690"/>
        <w:gridCol w:w="3823"/>
        <w:gridCol w:w="391"/>
      </w:tblGrid>
      <w:tr w:rsidR="00900F74" w:rsidRPr="00462EFE" w:rsidTr="00D31126">
        <w:tc>
          <w:tcPr>
            <w:tcW w:w="1418" w:type="dxa"/>
            <w:shd w:val="clear" w:color="auto" w:fill="BFBFBF"/>
          </w:tcPr>
          <w:p w:rsidR="00900F74" w:rsidRPr="00462EFE" w:rsidRDefault="00900F74" w:rsidP="00D31126"/>
        </w:tc>
        <w:tc>
          <w:tcPr>
            <w:tcW w:w="3690" w:type="dxa"/>
            <w:shd w:val="clear" w:color="auto" w:fill="BFBFBF"/>
          </w:tcPr>
          <w:p w:rsidR="00900F74" w:rsidRPr="00462EFE" w:rsidRDefault="00900F74" w:rsidP="00D31126">
            <w:pPr>
              <w:jc w:val="center"/>
              <w:rPr>
                <w:b/>
              </w:rPr>
            </w:pPr>
            <w:r w:rsidRPr="00462EFE">
              <w:rPr>
                <w:b/>
              </w:rPr>
              <w:t>Titre</w:t>
            </w:r>
          </w:p>
        </w:tc>
        <w:tc>
          <w:tcPr>
            <w:tcW w:w="3823" w:type="dxa"/>
            <w:shd w:val="clear" w:color="auto" w:fill="BFBFBF"/>
          </w:tcPr>
          <w:p w:rsidR="00900F74" w:rsidRPr="00462EFE" w:rsidRDefault="00900F74" w:rsidP="00D31126">
            <w:pPr>
              <w:jc w:val="center"/>
              <w:rPr>
                <w:b/>
              </w:rPr>
            </w:pPr>
            <w:r w:rsidRPr="00462EFE">
              <w:rPr>
                <w:b/>
              </w:rPr>
              <w:t>Activité</w:t>
            </w:r>
          </w:p>
        </w:tc>
        <w:tc>
          <w:tcPr>
            <w:tcW w:w="391" w:type="dxa"/>
            <w:shd w:val="clear" w:color="auto" w:fill="BFBFBF"/>
          </w:tcPr>
          <w:p w:rsidR="00900F74" w:rsidRPr="00462EFE" w:rsidRDefault="00900F74" w:rsidP="00D31126">
            <w:pPr>
              <w:jc w:val="center"/>
              <w:rPr>
                <w:b/>
              </w:rPr>
            </w:pPr>
          </w:p>
        </w:tc>
      </w:tr>
      <w:tr w:rsidR="00900F74" w:rsidRPr="00462EFE" w:rsidTr="00D31126">
        <w:tc>
          <w:tcPr>
            <w:tcW w:w="1418" w:type="dxa"/>
            <w:shd w:val="clear" w:color="auto" w:fill="auto"/>
          </w:tcPr>
          <w:p w:rsidR="00900F74" w:rsidRPr="00462EFE" w:rsidRDefault="00900F74" w:rsidP="00D31126">
            <w:r w:rsidRPr="00462EFE">
              <w:t>Semaine 1</w:t>
            </w:r>
          </w:p>
        </w:tc>
        <w:tc>
          <w:tcPr>
            <w:tcW w:w="3690" w:type="dxa"/>
            <w:shd w:val="clear" w:color="auto" w:fill="auto"/>
          </w:tcPr>
          <w:p w:rsidR="00900F74" w:rsidRPr="00462EFE" w:rsidRDefault="00900F74" w:rsidP="00D31126">
            <w:pPr>
              <w:rPr>
                <w:b/>
              </w:rPr>
            </w:pPr>
            <w:r w:rsidRPr="00462EFE">
              <w:rPr>
                <w:b/>
              </w:rPr>
              <w:t>Les microbes et les frontières de l’organisme.</w:t>
            </w:r>
          </w:p>
        </w:tc>
        <w:tc>
          <w:tcPr>
            <w:tcW w:w="3823" w:type="dxa"/>
            <w:shd w:val="clear" w:color="auto" w:fill="auto"/>
          </w:tcPr>
          <w:p w:rsidR="00900F74" w:rsidRPr="00462EFE" w:rsidRDefault="00900F74" w:rsidP="00D31126">
            <w:pPr>
              <w:shd w:val="clear" w:color="auto" w:fill="FFFFFF" w:themeFill="background1"/>
              <w:rPr>
                <w:b/>
              </w:rPr>
            </w:pPr>
            <w:r w:rsidRPr="00462EFE">
              <w:rPr>
                <w:b/>
              </w:rPr>
              <w:t>ACTIVITE N°1 : PASTEUR ET LA THEORIE DE LA GENERATION SPONTANEE</w:t>
            </w:r>
          </w:p>
          <w:p w:rsidR="00900F74" w:rsidRPr="00462EFE" w:rsidRDefault="00900F74" w:rsidP="00D31126">
            <w:pPr>
              <w:shd w:val="clear" w:color="auto" w:fill="FFFFFF" w:themeFill="background1"/>
              <w:rPr>
                <w:b/>
              </w:rPr>
            </w:pPr>
            <w:r w:rsidRPr="00462EFE">
              <w:rPr>
                <w:b/>
                <w:color w:val="000000" w:themeColor="text1"/>
              </w:rPr>
              <w:t>ACTIVITE N° 2 : LES MICRO-ORGANISMES</w:t>
            </w:r>
          </w:p>
          <w:p w:rsidR="00900F74" w:rsidRPr="00462EFE" w:rsidRDefault="00900F74" w:rsidP="00D31126">
            <w:pPr>
              <w:shd w:val="clear" w:color="auto" w:fill="FFFFFF" w:themeFill="background1"/>
              <w:rPr>
                <w:b/>
              </w:rPr>
            </w:pPr>
            <w:r w:rsidRPr="00462EFE">
              <w:rPr>
                <w:b/>
              </w:rPr>
              <w:t>ACTIVITE N°  3 : LES PREMIERES LIGNES DE DEFENSES DE L’ORGANISME ET LA CONTAMINATION</w:t>
            </w:r>
          </w:p>
          <w:p w:rsidR="00900F74" w:rsidRPr="00462EFE" w:rsidRDefault="00900F74" w:rsidP="00D31126">
            <w:pPr>
              <w:shd w:val="clear" w:color="auto" w:fill="FFFFFF" w:themeFill="background1"/>
              <w:rPr>
                <w:b/>
              </w:rPr>
            </w:pPr>
            <w:r w:rsidRPr="00462EFE">
              <w:rPr>
                <w:b/>
              </w:rPr>
              <w:t>ACTIVITE N°  4 : LA CONTAMINATION à faire pour S 2</w:t>
            </w:r>
          </w:p>
        </w:tc>
        <w:tc>
          <w:tcPr>
            <w:tcW w:w="391" w:type="dxa"/>
            <w:shd w:val="clear" w:color="auto" w:fill="auto"/>
          </w:tcPr>
          <w:p w:rsidR="00900F74" w:rsidRPr="00462EFE" w:rsidRDefault="00900F74" w:rsidP="00D31126"/>
        </w:tc>
      </w:tr>
      <w:tr w:rsidR="00900F74" w:rsidRPr="00462EFE" w:rsidTr="00D31126">
        <w:tc>
          <w:tcPr>
            <w:tcW w:w="1418" w:type="dxa"/>
            <w:shd w:val="clear" w:color="auto" w:fill="auto"/>
          </w:tcPr>
          <w:p w:rsidR="00900F74" w:rsidRPr="00462EFE" w:rsidRDefault="00900F74" w:rsidP="00D31126">
            <w:r w:rsidRPr="00462EFE">
              <w:t>Semaine 2</w:t>
            </w:r>
          </w:p>
        </w:tc>
        <w:tc>
          <w:tcPr>
            <w:tcW w:w="3690" w:type="dxa"/>
            <w:shd w:val="clear" w:color="auto" w:fill="auto"/>
          </w:tcPr>
          <w:p w:rsidR="00900F74" w:rsidRPr="00462EFE" w:rsidRDefault="00900F74" w:rsidP="00D31126">
            <w:pPr>
              <w:rPr>
                <w:b/>
              </w:rPr>
            </w:pPr>
            <w:r w:rsidRPr="00462EFE">
              <w:rPr>
                <w:b/>
              </w:rPr>
              <w:t>La contamination et l’infection.</w:t>
            </w:r>
          </w:p>
        </w:tc>
        <w:tc>
          <w:tcPr>
            <w:tcW w:w="3823" w:type="dxa"/>
            <w:shd w:val="clear" w:color="auto" w:fill="auto"/>
          </w:tcPr>
          <w:p w:rsidR="00900F74" w:rsidRPr="00462EFE" w:rsidRDefault="00900F74" w:rsidP="00D31126">
            <w:pPr>
              <w:shd w:val="clear" w:color="auto" w:fill="FFFFFF" w:themeFill="background1"/>
              <w:rPr>
                <w:b/>
              </w:rPr>
            </w:pPr>
            <w:r w:rsidRPr="00462EFE">
              <w:rPr>
                <w:b/>
              </w:rPr>
              <w:t>ACTIVITE N°  5 : L’INFECTION PAR LES MICROBES LA PROLIFERATION BACTERIENNE</w:t>
            </w:r>
          </w:p>
          <w:p w:rsidR="00900F74" w:rsidRDefault="00900F74" w:rsidP="00D31126">
            <w:pPr>
              <w:rPr>
                <w:b/>
              </w:rPr>
            </w:pPr>
            <w:r w:rsidRPr="00462EFE">
              <w:rPr>
                <w:b/>
              </w:rPr>
              <w:t>ACTIVITE N°6 : LUTTER CONTRE LA CONTAMINATION ET L’INFECTION</w:t>
            </w:r>
          </w:p>
          <w:p w:rsidR="00900F74" w:rsidRPr="00462EFE" w:rsidRDefault="00900F74" w:rsidP="00D31126">
            <w:pPr>
              <w:shd w:val="clear" w:color="auto" w:fill="FFFFFF" w:themeFill="background1"/>
              <w:rPr>
                <w:b/>
              </w:rPr>
            </w:pPr>
            <w:r w:rsidRPr="00462EFE">
              <w:rPr>
                <w:b/>
              </w:rPr>
              <w:t>ACTIVITE N°6 (suite) : LES EFFETS DE LA TEMPERATURE SUR LA CROISSANCE BACTERIENNE</w:t>
            </w:r>
            <w:r>
              <w:rPr>
                <w:b/>
              </w:rPr>
              <w:t xml:space="preserve"> </w:t>
            </w:r>
            <w:r w:rsidRPr="00462EFE">
              <w:rPr>
                <w:b/>
              </w:rPr>
              <w:t>à faire pour S 3</w:t>
            </w:r>
          </w:p>
        </w:tc>
        <w:tc>
          <w:tcPr>
            <w:tcW w:w="391" w:type="dxa"/>
            <w:shd w:val="clear" w:color="auto" w:fill="auto"/>
          </w:tcPr>
          <w:p w:rsidR="00900F74" w:rsidRPr="00462EFE" w:rsidRDefault="00900F74" w:rsidP="00D31126"/>
        </w:tc>
      </w:tr>
      <w:tr w:rsidR="00900F74" w:rsidRPr="00462EFE" w:rsidTr="00D31126">
        <w:tc>
          <w:tcPr>
            <w:tcW w:w="1418" w:type="dxa"/>
            <w:shd w:val="clear" w:color="auto" w:fill="auto"/>
          </w:tcPr>
          <w:p w:rsidR="00900F74" w:rsidRPr="00462EFE" w:rsidRDefault="00900F74" w:rsidP="00D31126">
            <w:r w:rsidRPr="00462EFE">
              <w:t>Semaine 3</w:t>
            </w:r>
          </w:p>
        </w:tc>
        <w:tc>
          <w:tcPr>
            <w:tcW w:w="3690" w:type="dxa"/>
            <w:shd w:val="clear" w:color="auto" w:fill="auto"/>
          </w:tcPr>
          <w:p w:rsidR="00900F74" w:rsidRPr="00462EFE" w:rsidRDefault="00900F74" w:rsidP="00D31126">
            <w:pPr>
              <w:rPr>
                <w:b/>
              </w:rPr>
            </w:pPr>
            <w:r w:rsidRPr="00462EFE">
              <w:rPr>
                <w:b/>
              </w:rPr>
              <w:t>Limiter les infections</w:t>
            </w:r>
          </w:p>
        </w:tc>
        <w:tc>
          <w:tcPr>
            <w:tcW w:w="3823" w:type="dxa"/>
            <w:shd w:val="clear" w:color="auto" w:fill="auto"/>
          </w:tcPr>
          <w:p w:rsidR="00900F74" w:rsidRDefault="00900F74" w:rsidP="00D31126">
            <w:pPr>
              <w:shd w:val="clear" w:color="auto" w:fill="FFFFFF" w:themeFill="background1"/>
              <w:rPr>
                <w:b/>
              </w:rPr>
            </w:pPr>
            <w:r w:rsidRPr="00462EFE">
              <w:rPr>
                <w:b/>
              </w:rPr>
              <w:t>ACTIVITE N°6 (suite) : LES EFFETS DE LA TEMPERATURE SUR LA CROISSANCE BACTERIENNE</w:t>
            </w:r>
          </w:p>
          <w:p w:rsidR="00900F74" w:rsidRPr="00462EFE" w:rsidRDefault="00900F74" w:rsidP="00D31126">
            <w:pPr>
              <w:rPr>
                <w:b/>
              </w:rPr>
            </w:pPr>
            <w:r w:rsidRPr="009A17C8">
              <w:rPr>
                <w:b/>
              </w:rPr>
              <w:t>ACTIVITE 1 : LE SYSTEME IMMUNITAIRE</w:t>
            </w:r>
            <w:r>
              <w:rPr>
                <w:b/>
              </w:rPr>
              <w:t xml:space="preserve">  à faire pour S 1 / C 2 </w:t>
            </w:r>
          </w:p>
        </w:tc>
        <w:tc>
          <w:tcPr>
            <w:tcW w:w="391" w:type="dxa"/>
            <w:shd w:val="clear" w:color="auto" w:fill="auto"/>
          </w:tcPr>
          <w:p w:rsidR="00900F74" w:rsidRPr="00462EFE" w:rsidRDefault="00900F74" w:rsidP="00D31126"/>
        </w:tc>
      </w:tr>
    </w:tbl>
    <w:p w:rsidR="00900F74" w:rsidRDefault="00900F74" w:rsidP="00900F74">
      <w:pPr>
        <w:rPr>
          <w:sz w:val="24"/>
          <w:u w:val="single"/>
        </w:rPr>
      </w:pPr>
    </w:p>
    <w:p w:rsidR="00900F74" w:rsidRPr="00C94A21" w:rsidRDefault="00900F74" w:rsidP="00900F74">
      <w:pPr>
        <w:shd w:val="clear" w:color="auto" w:fill="FFFFFF" w:themeFill="background1"/>
        <w:jc w:val="center"/>
        <w:rPr>
          <w:b/>
          <w:i/>
          <w:color w:val="000000" w:themeColor="text1"/>
          <w:sz w:val="28"/>
          <w:szCs w:val="28"/>
        </w:rPr>
      </w:pPr>
      <w:r w:rsidRPr="00C94A21">
        <w:rPr>
          <w:b/>
          <w:i/>
          <w:color w:val="000000" w:themeColor="text1"/>
          <w:sz w:val="28"/>
          <w:szCs w:val="28"/>
        </w:rPr>
        <w:t>Problème : Pourquoi tombe-t-on malade ?</w:t>
      </w:r>
    </w:p>
    <w:p w:rsidR="00900F74" w:rsidRDefault="00900F74" w:rsidP="00900F74">
      <w:pPr>
        <w:shd w:val="clear" w:color="auto" w:fill="FFFFFF" w:themeFill="background1"/>
        <w:rPr>
          <w:color w:val="000000" w:themeColor="text1"/>
          <w:sz w:val="28"/>
          <w:szCs w:val="28"/>
        </w:rPr>
      </w:pPr>
    </w:p>
    <w:p w:rsidR="00900F74" w:rsidRPr="00A31A93" w:rsidRDefault="00900F74" w:rsidP="00900F74">
      <w:pPr>
        <w:shd w:val="clear" w:color="auto" w:fill="FFFFFF" w:themeFill="background1"/>
        <w:rPr>
          <w:b/>
          <w:i/>
          <w:color w:val="00B050"/>
          <w:sz w:val="28"/>
          <w:szCs w:val="28"/>
        </w:rPr>
      </w:pPr>
      <w:r w:rsidRPr="00A31A93">
        <w:rPr>
          <w:b/>
          <w:i/>
          <w:color w:val="00B050"/>
          <w:sz w:val="28"/>
          <w:szCs w:val="28"/>
        </w:rPr>
        <w:t>Formulez une hypothèse pour répondre au problème posé.</w:t>
      </w:r>
    </w:p>
    <w:p w:rsidR="00900F74" w:rsidRDefault="00900F74" w:rsidP="00900F74">
      <w:pPr>
        <w:shd w:val="clear" w:color="auto" w:fill="FFFFFF" w:themeFill="background1"/>
        <w:rPr>
          <w:color w:val="000000" w:themeColor="text1"/>
          <w:sz w:val="28"/>
          <w:szCs w:val="28"/>
        </w:rPr>
      </w:pPr>
    </w:p>
    <w:p w:rsidR="00900F74" w:rsidRPr="00057B95"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color w:val="000000" w:themeColor="text1"/>
          <w:sz w:val="28"/>
          <w:szCs w:val="28"/>
        </w:rPr>
      </w:pPr>
      <w:r>
        <w:rPr>
          <w:b/>
          <w:sz w:val="28"/>
          <w:szCs w:val="28"/>
        </w:rPr>
        <w:t>ACTIVITE N°1</w:t>
      </w:r>
      <w:r w:rsidRPr="00057B95">
        <w:rPr>
          <w:b/>
          <w:sz w:val="28"/>
          <w:szCs w:val="28"/>
        </w:rPr>
        <w:t> : PASTEUR ET LA THEORIE DE LA GENERATION SPONTANEE</w:t>
      </w:r>
    </w:p>
    <w:p w:rsidR="00900F74" w:rsidRDefault="00900F74" w:rsidP="00900F74">
      <w:pPr>
        <w:shd w:val="clear" w:color="auto" w:fill="FFFFFF" w:themeFill="background1"/>
        <w:ind w:firstLine="708"/>
        <w:rPr>
          <w:b/>
          <w:color w:val="000000" w:themeColor="text1"/>
          <w:sz w:val="28"/>
          <w:szCs w:val="28"/>
          <w:u w:val="single"/>
        </w:rPr>
      </w:pPr>
    </w:p>
    <w:p w:rsidR="00900F74" w:rsidRPr="00C94A21" w:rsidRDefault="00900F74" w:rsidP="00900F74">
      <w:pPr>
        <w:shd w:val="clear" w:color="auto" w:fill="FFFFFF" w:themeFill="background1"/>
        <w:ind w:firstLine="708"/>
        <w:rPr>
          <w:b/>
          <w:color w:val="000000" w:themeColor="text1"/>
          <w:sz w:val="28"/>
          <w:szCs w:val="28"/>
          <w:u w:val="single"/>
        </w:rPr>
      </w:pPr>
      <w:r w:rsidRPr="00C94A21">
        <w:rPr>
          <w:b/>
          <w:color w:val="000000" w:themeColor="text1"/>
          <w:sz w:val="28"/>
          <w:szCs w:val="28"/>
          <w:u w:val="single"/>
        </w:rPr>
        <w:t>I. Qu’est ce qu’un micro-organisme ?</w:t>
      </w:r>
    </w:p>
    <w:p w:rsidR="00900F74" w:rsidRPr="00756ACF" w:rsidRDefault="00900F74" w:rsidP="00900F74">
      <w:pPr>
        <w:shd w:val="clear" w:color="auto" w:fill="FFFFFF" w:themeFill="background1"/>
        <w:rPr>
          <w:color w:val="000000" w:themeColor="text1"/>
          <w:sz w:val="28"/>
          <w:szCs w:val="28"/>
          <w:u w:val="single"/>
        </w:rPr>
      </w:pPr>
    </w:p>
    <w:p w:rsidR="00900F74" w:rsidRPr="002D650F"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ind w:firstLine="1260"/>
        <w:rPr>
          <w:b/>
          <w:color w:val="000000" w:themeColor="text1"/>
          <w:sz w:val="28"/>
          <w:szCs w:val="28"/>
        </w:rPr>
      </w:pPr>
      <w:r w:rsidRPr="002D650F">
        <w:rPr>
          <w:b/>
          <w:color w:val="000000" w:themeColor="text1"/>
          <w:sz w:val="28"/>
          <w:szCs w:val="28"/>
        </w:rPr>
        <w:t>ACTIVITE N° 2 : LES MICRO-ORGANISMES.</w:t>
      </w:r>
    </w:p>
    <w:p w:rsidR="00900F74" w:rsidRDefault="00900F74" w:rsidP="00900F74">
      <w:pPr>
        <w:shd w:val="clear" w:color="auto" w:fill="FFFFFF" w:themeFill="background1"/>
        <w:ind w:firstLine="1260"/>
        <w:rPr>
          <w:color w:val="000000" w:themeColor="text1"/>
          <w:sz w:val="28"/>
          <w:szCs w:val="28"/>
        </w:rPr>
      </w:pPr>
    </w:p>
    <w:p w:rsidR="00900F74" w:rsidRDefault="00900F74" w:rsidP="00900F74">
      <w:pPr>
        <w:shd w:val="clear" w:color="auto" w:fill="FFFFFF" w:themeFill="background1"/>
        <w:rPr>
          <w:bCs/>
          <w:color w:val="000000"/>
          <w:sz w:val="28"/>
          <w:szCs w:val="28"/>
        </w:rPr>
      </w:pPr>
      <w:r w:rsidRPr="0062397A">
        <w:rPr>
          <w:sz w:val="28"/>
          <w:szCs w:val="28"/>
        </w:rPr>
        <w:t>Un microbe ou micro-organisme est un organisme microscopique invisible à l'œil nu. Leur taille varie de 1micromètre à quelques dizaines de micromètres. Il existe différents types de micro-organismes : des bactéries, des virus, des algues, des champignons …</w:t>
      </w:r>
      <w:r>
        <w:rPr>
          <w:sz w:val="28"/>
          <w:szCs w:val="28"/>
        </w:rPr>
        <w:t xml:space="preserve"> </w:t>
      </w:r>
      <w:r>
        <w:rPr>
          <w:bCs/>
          <w:color w:val="000000"/>
          <w:sz w:val="28"/>
          <w:szCs w:val="28"/>
        </w:rPr>
        <w:t>(</w:t>
      </w:r>
      <w:r w:rsidRPr="00527D37">
        <w:rPr>
          <w:bCs/>
          <w:color w:val="000000"/>
          <w:sz w:val="28"/>
          <w:szCs w:val="28"/>
        </w:rPr>
        <w:t>Exemples : bactérie du yaourt, moisissures de la croûte de certains fromages, ...</w:t>
      </w:r>
      <w:r>
        <w:rPr>
          <w:bCs/>
          <w:color w:val="000000"/>
          <w:sz w:val="28"/>
          <w:szCs w:val="28"/>
        </w:rPr>
        <w:t>)</w:t>
      </w:r>
    </w:p>
    <w:p w:rsidR="00900F74" w:rsidRPr="00CD6398" w:rsidRDefault="00900F74" w:rsidP="00900F74">
      <w:pPr>
        <w:shd w:val="clear" w:color="auto" w:fill="FFFFFF" w:themeFill="background1"/>
        <w:rPr>
          <w:bCs/>
          <w:color w:val="000000"/>
          <w:sz w:val="28"/>
          <w:szCs w:val="28"/>
        </w:rPr>
      </w:pPr>
    </w:p>
    <w:tbl>
      <w:tblPr>
        <w:tblStyle w:val="TableGrid"/>
        <w:tblW w:w="0" w:type="auto"/>
        <w:tblLook w:val="04A0" w:firstRow="1" w:lastRow="0" w:firstColumn="1" w:lastColumn="0" w:noHBand="0" w:noVBand="1"/>
      </w:tblPr>
      <w:tblGrid>
        <w:gridCol w:w="4606"/>
        <w:gridCol w:w="4606"/>
      </w:tblGrid>
      <w:tr w:rsidR="00900F74" w:rsidTr="00D31126">
        <w:tc>
          <w:tcPr>
            <w:tcW w:w="4606" w:type="dxa"/>
          </w:tcPr>
          <w:p w:rsidR="00900F74" w:rsidRDefault="00900F74" w:rsidP="00D31126">
            <w:pPr>
              <w:jc w:val="center"/>
              <w:rPr>
                <w:sz w:val="24"/>
                <w:szCs w:val="24"/>
              </w:rPr>
            </w:pPr>
            <w:r w:rsidRPr="00527D37">
              <w:rPr>
                <w:rFonts w:ascii="Arial" w:hAnsi="Arial" w:cs="Arial"/>
                <w:b/>
                <w:bCs/>
                <w:sz w:val="24"/>
                <w:szCs w:val="24"/>
                <w:u w:val="single"/>
              </w:rPr>
              <w:lastRenderedPageBreak/>
              <w:t>Photo d’un fromage et de sa croûte</w:t>
            </w:r>
            <w:r w:rsidRPr="0062397A">
              <w:rPr>
                <w:noProof/>
                <w:sz w:val="24"/>
                <w:szCs w:val="24"/>
              </w:rPr>
              <w:t xml:space="preserve"> </w:t>
            </w:r>
            <w:r>
              <w:rPr>
                <w:noProof/>
                <w:sz w:val="24"/>
                <w:szCs w:val="24"/>
              </w:rPr>
              <w:drawing>
                <wp:inline distT="0" distB="0" distL="0" distR="0" wp14:anchorId="44BC872D" wp14:editId="0F9AA284">
                  <wp:extent cx="2632321" cy="1489295"/>
                  <wp:effectExtent l="0" t="0" r="0" b="0"/>
                  <wp:docPr id="2" name="Picture 2" descr="http://www.ac-grenoble.fr/disciplines/svt/file/ancien_site/log/3eme/33/cours1_1/DSC018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grenoble.fr/disciplines/svt/file/ancien_site/log/3eme/33/cours1_1/DSC0184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7256" cy="1492087"/>
                          </a:xfrm>
                          <a:prstGeom prst="rect">
                            <a:avLst/>
                          </a:prstGeom>
                          <a:noFill/>
                          <a:ln>
                            <a:noFill/>
                          </a:ln>
                        </pic:spPr>
                      </pic:pic>
                    </a:graphicData>
                  </a:graphic>
                </wp:inline>
              </w:drawing>
            </w:r>
          </w:p>
        </w:tc>
        <w:tc>
          <w:tcPr>
            <w:tcW w:w="4606" w:type="dxa"/>
          </w:tcPr>
          <w:p w:rsidR="00900F74" w:rsidRDefault="00900F74" w:rsidP="00D31126">
            <w:pPr>
              <w:rPr>
                <w:sz w:val="24"/>
                <w:szCs w:val="24"/>
              </w:rPr>
            </w:pPr>
            <w:r w:rsidRPr="00AF4A05">
              <w:rPr>
                <w:rFonts w:ascii="Arial" w:hAnsi="Arial" w:cs="Arial"/>
                <w:b/>
                <w:bCs/>
                <w:sz w:val="24"/>
                <w:szCs w:val="24"/>
                <w:u w:val="single"/>
              </w:rPr>
              <w:t>P</w:t>
            </w:r>
            <w:r w:rsidRPr="00527D37">
              <w:rPr>
                <w:rFonts w:ascii="Arial" w:hAnsi="Arial" w:cs="Arial"/>
                <w:b/>
                <w:bCs/>
                <w:sz w:val="24"/>
                <w:szCs w:val="24"/>
                <w:u w:val="single"/>
              </w:rPr>
              <w:t>hoto d’un yaourt</w:t>
            </w:r>
            <w:r w:rsidRPr="00AF4A05">
              <w:rPr>
                <w:rFonts w:ascii="Arial" w:hAnsi="Arial" w:cs="Arial"/>
                <w:b/>
                <w:bCs/>
                <w:sz w:val="24"/>
                <w:szCs w:val="24"/>
              </w:rPr>
              <w:t xml:space="preserve">            </w:t>
            </w:r>
            <w:r>
              <w:rPr>
                <w:rFonts w:ascii="Arial" w:hAnsi="Arial" w:cs="Arial"/>
                <w:b/>
                <w:bCs/>
                <w:noProof/>
                <w:sz w:val="27"/>
                <w:szCs w:val="27"/>
              </w:rPr>
              <w:drawing>
                <wp:inline distT="0" distB="0" distL="0" distR="0" wp14:anchorId="3A595B46" wp14:editId="110F648C">
                  <wp:extent cx="946088" cy="1699530"/>
                  <wp:effectExtent l="0" t="0" r="6985" b="0"/>
                  <wp:docPr id="1" name="Picture 1" descr="http://www.ac-grenoble.fr/disciplines/svt/file/ancien_site/log/3eme/33/cours1_1/DSC01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c-grenoble.fr/disciplines/svt/file/ancien_site/log/3eme/33/cours1_1/DSC0185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9695" cy="1706010"/>
                          </a:xfrm>
                          <a:prstGeom prst="rect">
                            <a:avLst/>
                          </a:prstGeom>
                          <a:noFill/>
                          <a:ln>
                            <a:noFill/>
                          </a:ln>
                        </pic:spPr>
                      </pic:pic>
                    </a:graphicData>
                  </a:graphic>
                </wp:inline>
              </w:drawing>
            </w:r>
          </w:p>
        </w:tc>
      </w:tr>
    </w:tbl>
    <w:p w:rsidR="00900F74" w:rsidRDefault="00900F74" w:rsidP="00900F74">
      <w:pPr>
        <w:shd w:val="clear" w:color="auto" w:fill="FFFFFF" w:themeFill="background1"/>
        <w:rPr>
          <w:color w:val="000000" w:themeColor="text1"/>
          <w:sz w:val="28"/>
          <w:szCs w:val="28"/>
          <w:lang w:eastAsia="ar-SA"/>
        </w:rPr>
      </w:pPr>
    </w:p>
    <w:p w:rsidR="00900F74" w:rsidRPr="00527D37" w:rsidRDefault="00900F74" w:rsidP="00900F74">
      <w:pPr>
        <w:shd w:val="clear" w:color="auto" w:fill="FFFFFF" w:themeFill="background1"/>
        <w:rPr>
          <w:color w:val="000000"/>
          <w:sz w:val="28"/>
          <w:szCs w:val="28"/>
        </w:rPr>
      </w:pPr>
      <w:r w:rsidRPr="0062397A">
        <w:rPr>
          <w:color w:val="000000" w:themeColor="text1"/>
          <w:sz w:val="28"/>
          <w:szCs w:val="28"/>
          <w:lang w:eastAsia="ar-SA"/>
        </w:rPr>
        <w:t xml:space="preserve">Dans son environnement, l’homme est en contact avec de nombreux micro-organismes. Certains de ces micro-organismes peuvent entraîner des maladies, on dit qu’ils sont </w:t>
      </w:r>
      <w:r w:rsidRPr="001454A2">
        <w:rPr>
          <w:b/>
          <w:sz w:val="28"/>
          <w:szCs w:val="28"/>
          <w:lang w:eastAsia="ar-SA"/>
        </w:rPr>
        <w:t>pathogènes</w:t>
      </w:r>
      <w:r w:rsidRPr="001454A2">
        <w:rPr>
          <w:bCs/>
          <w:sz w:val="28"/>
          <w:szCs w:val="28"/>
        </w:rPr>
        <w:t xml:space="preserve"> </w:t>
      </w:r>
      <w:r w:rsidRPr="00527D37">
        <w:rPr>
          <w:bCs/>
          <w:color w:val="000000"/>
          <w:sz w:val="28"/>
          <w:szCs w:val="28"/>
        </w:rPr>
        <w:t>(Exemples : virus de la grippe, bactérie responsable d’une angine, …).</w:t>
      </w:r>
    </w:p>
    <w:p w:rsidR="00900F74" w:rsidRPr="00AF4A05" w:rsidRDefault="00900F74" w:rsidP="00900F74">
      <w:pPr>
        <w:rPr>
          <w:color w:val="000000"/>
          <w:sz w:val="27"/>
          <w:szCs w:val="27"/>
        </w:rPr>
      </w:pPr>
      <w:r w:rsidRPr="00527D37">
        <w:rPr>
          <w:rFonts w:ascii="Arial" w:hAnsi="Arial" w:cs="Arial"/>
          <w:color w:val="000000"/>
          <w:sz w:val="36"/>
          <w:szCs w:val="36"/>
        </w:rPr>
        <w:t> </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themeColor="text1"/>
          <w:sz w:val="28"/>
          <w:szCs w:val="28"/>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C94A21">
        <w:rPr>
          <w:b/>
          <w:color w:val="000000" w:themeColor="text1"/>
          <w:sz w:val="28"/>
          <w:szCs w:val="28"/>
        </w:rPr>
        <w:t>Nous sommes constamment entourés de micro-organismes : bactéries, virus…</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C94A21">
        <w:rPr>
          <w:b/>
          <w:color w:val="000000" w:themeColor="text1"/>
          <w:sz w:val="28"/>
          <w:szCs w:val="28"/>
        </w:rPr>
        <w:t>Certains sont pathogènes (responsables de maladies) et d’autres sont nos pathogènes (par exemple les bactéries du yaourt).</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Pr="00756ACF" w:rsidRDefault="00900F74" w:rsidP="00900F74">
      <w:pPr>
        <w:shd w:val="clear" w:color="auto" w:fill="FFFFFF" w:themeFill="background1"/>
        <w:rPr>
          <w:color w:val="000000" w:themeColor="text1"/>
          <w:sz w:val="28"/>
          <w:szCs w:val="28"/>
        </w:rPr>
      </w:pPr>
    </w:p>
    <w:p w:rsidR="00900F74" w:rsidRPr="00C94A21" w:rsidRDefault="00900F74" w:rsidP="00900F74">
      <w:pPr>
        <w:shd w:val="clear" w:color="auto" w:fill="FFFFFF" w:themeFill="background1"/>
        <w:jc w:val="center"/>
        <w:rPr>
          <w:b/>
          <w:i/>
          <w:color w:val="000000" w:themeColor="text1"/>
          <w:sz w:val="28"/>
          <w:szCs w:val="28"/>
        </w:rPr>
      </w:pPr>
      <w:r w:rsidRPr="00C94A21">
        <w:rPr>
          <w:b/>
          <w:i/>
          <w:color w:val="000000" w:themeColor="text1"/>
          <w:sz w:val="28"/>
          <w:szCs w:val="28"/>
        </w:rPr>
        <w:t>Problème : Comment les micro-organismes nous rendent-ils malades ?</w:t>
      </w:r>
    </w:p>
    <w:p w:rsidR="00900F74" w:rsidRDefault="00900F74" w:rsidP="00900F74">
      <w:pPr>
        <w:shd w:val="clear" w:color="auto" w:fill="FFFFFF" w:themeFill="background1"/>
        <w:rPr>
          <w:color w:val="000000" w:themeColor="text1"/>
          <w:sz w:val="28"/>
          <w:szCs w:val="28"/>
        </w:rPr>
      </w:pPr>
    </w:p>
    <w:p w:rsidR="00900F74" w:rsidRPr="00A31A93" w:rsidRDefault="00900F74" w:rsidP="00900F74">
      <w:pPr>
        <w:shd w:val="clear" w:color="auto" w:fill="FFFFFF" w:themeFill="background1"/>
        <w:rPr>
          <w:b/>
          <w:i/>
          <w:color w:val="00B050"/>
          <w:sz w:val="28"/>
          <w:szCs w:val="28"/>
        </w:rPr>
      </w:pPr>
      <w:r w:rsidRPr="00A31A93">
        <w:rPr>
          <w:b/>
          <w:i/>
          <w:color w:val="00B050"/>
          <w:sz w:val="28"/>
          <w:szCs w:val="28"/>
        </w:rPr>
        <w:t>Formulez une hypothèse pour répondre au problème posé.</w:t>
      </w:r>
    </w:p>
    <w:p w:rsidR="00900F74" w:rsidRPr="00756ACF" w:rsidRDefault="00900F74" w:rsidP="00900F74">
      <w:pPr>
        <w:shd w:val="clear" w:color="auto" w:fill="FFFFFF" w:themeFill="background1"/>
        <w:rPr>
          <w:color w:val="000000" w:themeColor="text1"/>
          <w:sz w:val="28"/>
          <w:szCs w:val="28"/>
        </w:rPr>
      </w:pPr>
    </w:p>
    <w:p w:rsidR="00900F74" w:rsidRPr="00C94A21" w:rsidRDefault="00900F74" w:rsidP="00900F74">
      <w:pPr>
        <w:shd w:val="clear" w:color="auto" w:fill="FFFFFF" w:themeFill="background1"/>
        <w:ind w:firstLine="708"/>
        <w:rPr>
          <w:b/>
          <w:color w:val="000000" w:themeColor="text1"/>
          <w:sz w:val="28"/>
          <w:szCs w:val="28"/>
          <w:u w:val="single"/>
        </w:rPr>
      </w:pPr>
      <w:r w:rsidRPr="00C94A21">
        <w:rPr>
          <w:b/>
          <w:color w:val="000000" w:themeColor="text1"/>
          <w:sz w:val="28"/>
          <w:szCs w:val="28"/>
          <w:u w:val="single"/>
        </w:rPr>
        <w:t>II. Mode d’action des micro-organismes pathogènes.</w:t>
      </w:r>
    </w:p>
    <w:p w:rsidR="00900F74" w:rsidRPr="00D02663" w:rsidRDefault="00900F74" w:rsidP="00900F74">
      <w:pPr>
        <w:shd w:val="clear" w:color="auto" w:fill="FFFFFF" w:themeFill="background1"/>
        <w:ind w:left="708" w:firstLine="708"/>
        <w:rPr>
          <w:b/>
          <w:color w:val="000000" w:themeColor="text1"/>
          <w:sz w:val="28"/>
          <w:szCs w:val="28"/>
          <w:u w:val="single"/>
        </w:rPr>
      </w:pPr>
      <w:r w:rsidRPr="00D02663">
        <w:rPr>
          <w:b/>
          <w:color w:val="000000" w:themeColor="text1"/>
          <w:sz w:val="28"/>
          <w:szCs w:val="28"/>
          <w:u w:val="single"/>
        </w:rPr>
        <w:t>II.1. Les frontières de l’organisme.</w:t>
      </w:r>
      <w:r w:rsidRPr="00D02663">
        <w:rPr>
          <w:b/>
          <w:color w:val="000000" w:themeColor="text1"/>
          <w:sz w:val="28"/>
          <w:szCs w:val="28"/>
        </w:rPr>
        <w:tab/>
      </w:r>
      <w:r w:rsidRPr="00D02663">
        <w:rPr>
          <w:b/>
          <w:color w:val="000000" w:themeColor="text1"/>
          <w:sz w:val="28"/>
          <w:szCs w:val="28"/>
        </w:rPr>
        <w:tab/>
      </w:r>
    </w:p>
    <w:p w:rsidR="00900F74" w:rsidRDefault="00900F74" w:rsidP="00900F74">
      <w:pPr>
        <w:shd w:val="clear" w:color="auto" w:fill="FFFFFF" w:themeFill="background1"/>
        <w:rPr>
          <w:b/>
          <w:color w:val="000000" w:themeColor="text1"/>
          <w:sz w:val="28"/>
          <w:szCs w:val="28"/>
        </w:rPr>
      </w:pPr>
    </w:p>
    <w:p w:rsidR="00900F74" w:rsidRPr="00D02663"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color w:val="000000" w:themeColor="text1"/>
          <w:sz w:val="28"/>
          <w:szCs w:val="28"/>
        </w:rPr>
      </w:pPr>
      <w:r w:rsidRPr="00D02663">
        <w:rPr>
          <w:b/>
          <w:sz w:val="28"/>
          <w:szCs w:val="28"/>
        </w:rPr>
        <w:t xml:space="preserve">ACTIVITE N°  </w:t>
      </w:r>
      <w:r>
        <w:rPr>
          <w:b/>
          <w:sz w:val="28"/>
          <w:szCs w:val="28"/>
        </w:rPr>
        <w:t>3</w:t>
      </w:r>
      <w:r w:rsidRPr="00D02663">
        <w:rPr>
          <w:b/>
          <w:sz w:val="28"/>
          <w:szCs w:val="28"/>
        </w:rPr>
        <w:t xml:space="preserve"> : LES PREMIERES LIGNES DE DEFENSES DE L’ORGANISME</w:t>
      </w:r>
      <w:r>
        <w:rPr>
          <w:b/>
          <w:sz w:val="28"/>
          <w:szCs w:val="28"/>
        </w:rPr>
        <w:t xml:space="preserve"> ET LA CONTAMINATION</w:t>
      </w:r>
    </w:p>
    <w:p w:rsidR="00900F74" w:rsidRDefault="00900F74" w:rsidP="00900F74">
      <w:pPr>
        <w:spacing w:before="100" w:beforeAutospacing="1" w:after="100" w:afterAutospacing="1"/>
        <w:jc w:val="center"/>
        <w:rPr>
          <w:bCs/>
          <w:color w:val="000000" w:themeColor="text1"/>
          <w:sz w:val="28"/>
          <w:szCs w:val="28"/>
        </w:rPr>
      </w:pPr>
      <w:r>
        <w:rPr>
          <w:noProof/>
        </w:rPr>
        <w:drawing>
          <wp:inline distT="0" distB="0" distL="0" distR="0" wp14:anchorId="169119B7" wp14:editId="57944690">
            <wp:extent cx="3674087" cy="2756780"/>
            <wp:effectExtent l="0" t="0" r="3175" b="5715"/>
            <wp:docPr id="15" name="Picture 15"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fficher l'image d'orig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9401" cy="2760767"/>
                    </a:xfrm>
                    <a:prstGeom prst="rect">
                      <a:avLst/>
                    </a:prstGeom>
                    <a:noFill/>
                    <a:ln>
                      <a:noFill/>
                    </a:ln>
                  </pic:spPr>
                </pic:pic>
              </a:graphicData>
            </a:graphic>
          </wp:inline>
        </w:drawing>
      </w:r>
    </w:p>
    <w:p w:rsidR="00900F74" w:rsidRPr="00527D37" w:rsidRDefault="00900F74" w:rsidP="00900F74">
      <w:pPr>
        <w:spacing w:before="100" w:beforeAutospacing="1" w:after="100" w:afterAutospacing="1"/>
        <w:rPr>
          <w:color w:val="000000" w:themeColor="text1"/>
          <w:sz w:val="28"/>
          <w:szCs w:val="28"/>
        </w:rPr>
      </w:pPr>
      <w:bookmarkStart w:id="0" w:name="_GoBack"/>
      <w:r w:rsidRPr="00527D37">
        <w:rPr>
          <w:bCs/>
          <w:color w:val="000000" w:themeColor="text1"/>
          <w:sz w:val="28"/>
          <w:szCs w:val="28"/>
        </w:rPr>
        <w:t>Le corps possède des</w:t>
      </w:r>
      <w:r w:rsidRPr="00AF4A05">
        <w:rPr>
          <w:bCs/>
          <w:color w:val="000000" w:themeColor="text1"/>
          <w:sz w:val="28"/>
          <w:szCs w:val="28"/>
        </w:rPr>
        <w:t> </w:t>
      </w:r>
      <w:r w:rsidRPr="00527D37">
        <w:rPr>
          <w:bCs/>
          <w:color w:val="000000" w:themeColor="text1"/>
          <w:sz w:val="28"/>
          <w:szCs w:val="28"/>
        </w:rPr>
        <w:t>barrières naturelles</w:t>
      </w:r>
      <w:r w:rsidRPr="00AF4A05">
        <w:rPr>
          <w:bCs/>
          <w:color w:val="000000" w:themeColor="text1"/>
          <w:sz w:val="28"/>
          <w:szCs w:val="28"/>
        </w:rPr>
        <w:t> </w:t>
      </w:r>
      <w:r w:rsidRPr="00527D37">
        <w:rPr>
          <w:bCs/>
          <w:color w:val="000000" w:themeColor="text1"/>
          <w:sz w:val="28"/>
          <w:szCs w:val="28"/>
        </w:rPr>
        <w:t>qui le protège</w:t>
      </w:r>
      <w:r>
        <w:rPr>
          <w:bCs/>
          <w:color w:val="000000" w:themeColor="text1"/>
          <w:sz w:val="28"/>
          <w:szCs w:val="28"/>
        </w:rPr>
        <w:t>nt</w:t>
      </w:r>
      <w:r w:rsidRPr="00527D37">
        <w:rPr>
          <w:bCs/>
          <w:color w:val="000000" w:themeColor="text1"/>
          <w:sz w:val="28"/>
          <w:szCs w:val="28"/>
        </w:rPr>
        <w:t xml:space="preserve"> de la contamination : il s'agit de la</w:t>
      </w:r>
      <w:r w:rsidRPr="00AF4A05">
        <w:rPr>
          <w:bCs/>
          <w:color w:val="000000" w:themeColor="text1"/>
          <w:sz w:val="28"/>
          <w:szCs w:val="28"/>
        </w:rPr>
        <w:t> </w:t>
      </w:r>
      <w:r w:rsidRPr="00527D37">
        <w:rPr>
          <w:bCs/>
          <w:color w:val="000000" w:themeColor="text1"/>
          <w:sz w:val="28"/>
          <w:szCs w:val="28"/>
        </w:rPr>
        <w:t>peau et des muqueuses.</w:t>
      </w:r>
    </w:p>
    <w:p w:rsidR="00900F74" w:rsidRPr="00C94A21" w:rsidRDefault="00900F74" w:rsidP="00900F74">
      <w:pPr>
        <w:shd w:val="clear" w:color="auto" w:fill="FFFFFF" w:themeFill="background1"/>
        <w:ind w:left="708" w:firstLine="708"/>
        <w:rPr>
          <w:b/>
          <w:color w:val="000000" w:themeColor="text1"/>
          <w:sz w:val="28"/>
          <w:szCs w:val="28"/>
          <w:u w:val="single"/>
        </w:rPr>
      </w:pPr>
      <w:r w:rsidRPr="00C94A21">
        <w:rPr>
          <w:b/>
          <w:color w:val="000000" w:themeColor="text1"/>
          <w:sz w:val="28"/>
          <w:szCs w:val="28"/>
          <w:u w:val="single"/>
        </w:rPr>
        <w:t>II.</w:t>
      </w:r>
      <w:r>
        <w:rPr>
          <w:b/>
          <w:color w:val="000000" w:themeColor="text1"/>
          <w:sz w:val="28"/>
          <w:szCs w:val="28"/>
          <w:u w:val="single"/>
        </w:rPr>
        <w:t>2</w:t>
      </w:r>
      <w:r w:rsidRPr="00C94A21">
        <w:rPr>
          <w:b/>
          <w:color w:val="000000" w:themeColor="text1"/>
          <w:sz w:val="28"/>
          <w:szCs w:val="28"/>
          <w:u w:val="single"/>
        </w:rPr>
        <w:t>. Contamination</w:t>
      </w:r>
      <w:r>
        <w:rPr>
          <w:b/>
          <w:color w:val="000000" w:themeColor="text1"/>
          <w:sz w:val="28"/>
          <w:szCs w:val="28"/>
          <w:u w:val="single"/>
        </w:rPr>
        <w:t>.</w:t>
      </w:r>
    </w:p>
    <w:p w:rsidR="00900F74" w:rsidRDefault="00900F74" w:rsidP="00900F74">
      <w:pPr>
        <w:shd w:val="clear" w:color="auto" w:fill="FFFFFF" w:themeFill="background1"/>
        <w:rPr>
          <w:color w:val="000000" w:themeColor="text1"/>
          <w:sz w:val="28"/>
          <w:szCs w:val="28"/>
          <w:u w:val="single"/>
        </w:rPr>
      </w:pPr>
    </w:p>
    <w:p w:rsidR="00900F74" w:rsidRPr="00A31A93"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A31A93">
        <w:rPr>
          <w:b/>
          <w:sz w:val="28"/>
          <w:szCs w:val="28"/>
        </w:rPr>
        <w:t xml:space="preserve">ACTIVITE N°  </w:t>
      </w:r>
      <w:r>
        <w:rPr>
          <w:b/>
          <w:sz w:val="28"/>
          <w:szCs w:val="28"/>
        </w:rPr>
        <w:t>4</w:t>
      </w:r>
      <w:r w:rsidRPr="00A31A93">
        <w:rPr>
          <w:b/>
          <w:sz w:val="28"/>
          <w:szCs w:val="28"/>
        </w:rPr>
        <w:t xml:space="preserve"> : LA CONTAMINATION</w:t>
      </w:r>
    </w:p>
    <w:bookmarkEnd w:id="0"/>
    <w:p w:rsidR="00900F74" w:rsidRPr="00527D37" w:rsidRDefault="00900F74" w:rsidP="00900F74">
      <w:pPr>
        <w:spacing w:before="100" w:beforeAutospacing="1" w:after="100" w:afterAutospacing="1"/>
        <w:rPr>
          <w:b/>
          <w:color w:val="FF0000"/>
          <w:sz w:val="27"/>
          <w:szCs w:val="27"/>
        </w:rPr>
      </w:pPr>
      <w:r w:rsidRPr="00527D37">
        <w:rPr>
          <w:b/>
          <w:bCs/>
          <w:color w:val="FF0000"/>
          <w:sz w:val="27"/>
          <w:szCs w:val="27"/>
        </w:rPr>
        <w:t>La</w:t>
      </w:r>
      <w:r w:rsidRPr="00AF4A05">
        <w:rPr>
          <w:b/>
          <w:bCs/>
          <w:color w:val="FF0000"/>
          <w:sz w:val="27"/>
          <w:szCs w:val="27"/>
        </w:rPr>
        <w:t> </w:t>
      </w:r>
      <w:r w:rsidRPr="00527D37">
        <w:rPr>
          <w:b/>
          <w:bCs/>
          <w:color w:val="FF0000"/>
          <w:sz w:val="27"/>
          <w:szCs w:val="27"/>
        </w:rPr>
        <w:t>contamination</w:t>
      </w:r>
      <w:r w:rsidRPr="00AF4A05">
        <w:rPr>
          <w:b/>
          <w:bCs/>
          <w:color w:val="FF0000"/>
          <w:sz w:val="27"/>
          <w:szCs w:val="27"/>
        </w:rPr>
        <w:t> </w:t>
      </w:r>
      <w:r w:rsidRPr="00527D37">
        <w:rPr>
          <w:b/>
          <w:bCs/>
          <w:color w:val="FF0000"/>
          <w:sz w:val="27"/>
          <w:szCs w:val="27"/>
        </w:rPr>
        <w:t>de l'organisme correspond à l'entrée des micro-organisme</w:t>
      </w:r>
      <w:r>
        <w:rPr>
          <w:b/>
          <w:bCs/>
          <w:color w:val="FF0000"/>
          <w:sz w:val="27"/>
          <w:szCs w:val="27"/>
        </w:rPr>
        <w:t>s</w:t>
      </w:r>
      <w:r w:rsidRPr="00527D37">
        <w:rPr>
          <w:b/>
          <w:bCs/>
          <w:color w:val="FF0000"/>
          <w:sz w:val="27"/>
          <w:szCs w:val="27"/>
        </w:rPr>
        <w:t xml:space="preserve"> dans le milieu intérieur du corps.</w:t>
      </w:r>
    </w:p>
    <w:p w:rsidR="00900F74" w:rsidRDefault="00900F74" w:rsidP="00900F74">
      <w:pPr>
        <w:rPr>
          <w:color w:val="000000" w:themeColor="text1"/>
          <w:sz w:val="28"/>
          <w:szCs w:val="28"/>
          <w:lang w:eastAsia="ar-SA"/>
        </w:rPr>
      </w:pPr>
      <w:r w:rsidRPr="00527D37">
        <w:rPr>
          <w:color w:val="000000" w:themeColor="text1"/>
          <w:sz w:val="28"/>
          <w:szCs w:val="28"/>
          <w:lang w:eastAsia="ar-SA"/>
        </w:rPr>
        <w:t xml:space="preserve">Les micro-organismes se transmettent d’un </w:t>
      </w:r>
      <w:r>
        <w:rPr>
          <w:color w:val="000000" w:themeColor="text1"/>
          <w:sz w:val="28"/>
          <w:szCs w:val="28"/>
          <w:lang w:eastAsia="ar-SA"/>
        </w:rPr>
        <w:t>individu à l’autre selon le cas :</w:t>
      </w:r>
    </w:p>
    <w:p w:rsidR="00900F74" w:rsidRPr="00527D37" w:rsidRDefault="00900F74" w:rsidP="00900F74">
      <w:pPr>
        <w:rPr>
          <w:color w:val="000000" w:themeColor="text1"/>
          <w:sz w:val="28"/>
          <w:szCs w:val="28"/>
        </w:rPr>
      </w:pPr>
      <w:r>
        <w:rPr>
          <w:bCs/>
          <w:color w:val="000000" w:themeColor="text1"/>
          <w:sz w:val="28"/>
          <w:szCs w:val="28"/>
        </w:rPr>
        <w:t>-</w:t>
      </w:r>
      <w:r w:rsidRPr="00527D37">
        <w:rPr>
          <w:bCs/>
          <w:color w:val="000000" w:themeColor="text1"/>
          <w:sz w:val="28"/>
          <w:szCs w:val="28"/>
        </w:rPr>
        <w:t>par relation sexuelle non protégée : </w:t>
      </w:r>
      <w:r w:rsidRPr="00527D37">
        <w:rPr>
          <w:bCs/>
          <w:i/>
          <w:iCs/>
          <w:color w:val="000000" w:themeColor="text1"/>
          <w:sz w:val="28"/>
          <w:szCs w:val="28"/>
        </w:rPr>
        <w:t>Exemple : micro-organismes responsables des IST : Infection Sexuellement transmissibles.</w:t>
      </w:r>
    </w:p>
    <w:p w:rsidR="00900F74" w:rsidRPr="00527D37" w:rsidRDefault="00900F74" w:rsidP="00900F74">
      <w:pPr>
        <w:rPr>
          <w:color w:val="000000" w:themeColor="text1"/>
          <w:sz w:val="28"/>
          <w:szCs w:val="28"/>
        </w:rPr>
      </w:pPr>
      <w:r>
        <w:rPr>
          <w:bCs/>
          <w:color w:val="000000" w:themeColor="text1"/>
          <w:sz w:val="28"/>
          <w:szCs w:val="28"/>
        </w:rPr>
        <w:t>-</w:t>
      </w:r>
      <w:r w:rsidRPr="00527D37">
        <w:rPr>
          <w:bCs/>
          <w:color w:val="000000" w:themeColor="text1"/>
          <w:sz w:val="28"/>
          <w:szCs w:val="28"/>
        </w:rPr>
        <w:t>par des objets (outils, piqûre, ...) : </w:t>
      </w:r>
      <w:r w:rsidRPr="00527D37">
        <w:rPr>
          <w:bCs/>
          <w:i/>
          <w:iCs/>
          <w:color w:val="000000" w:themeColor="text1"/>
          <w:sz w:val="28"/>
          <w:szCs w:val="28"/>
        </w:rPr>
        <w:t>Exemple : Micro-organismes sur un verre à boire, une poignée de porte, etc…</w:t>
      </w:r>
      <w:r w:rsidRPr="00527D37">
        <w:rPr>
          <w:bCs/>
          <w:color w:val="000000" w:themeColor="text1"/>
          <w:sz w:val="28"/>
          <w:szCs w:val="28"/>
        </w:rPr>
        <w:t> </w:t>
      </w:r>
    </w:p>
    <w:p w:rsidR="00900F74" w:rsidRDefault="00900F74" w:rsidP="00900F74">
      <w:pPr>
        <w:rPr>
          <w:bCs/>
          <w:color w:val="000000" w:themeColor="text1"/>
          <w:sz w:val="28"/>
          <w:szCs w:val="28"/>
        </w:rPr>
      </w:pPr>
      <w:r>
        <w:rPr>
          <w:bCs/>
          <w:color w:val="000000" w:themeColor="text1"/>
          <w:sz w:val="28"/>
          <w:szCs w:val="28"/>
        </w:rPr>
        <w:t>-</w:t>
      </w:r>
      <w:r w:rsidRPr="00527D37">
        <w:rPr>
          <w:bCs/>
          <w:color w:val="000000" w:themeColor="text1"/>
          <w:sz w:val="28"/>
          <w:szCs w:val="28"/>
        </w:rPr>
        <w:t>par l'air :</w:t>
      </w:r>
      <w:r>
        <w:rPr>
          <w:bCs/>
          <w:color w:val="000000" w:themeColor="text1"/>
          <w:sz w:val="28"/>
          <w:szCs w:val="28"/>
        </w:rPr>
        <w:t xml:space="preserve"> </w:t>
      </w:r>
      <w:r w:rsidRPr="00527D37">
        <w:rPr>
          <w:bCs/>
          <w:i/>
          <w:iCs/>
          <w:color w:val="000000" w:themeColor="text1"/>
          <w:sz w:val="28"/>
          <w:szCs w:val="28"/>
        </w:rPr>
        <w:t xml:space="preserve">Exemple : Micro-organismes </w:t>
      </w:r>
      <w:r>
        <w:rPr>
          <w:bCs/>
          <w:i/>
          <w:iCs/>
          <w:color w:val="000000" w:themeColor="text1"/>
          <w:sz w:val="28"/>
          <w:szCs w:val="28"/>
        </w:rPr>
        <w:t>dans des gouttelettes de salive.</w:t>
      </w:r>
    </w:p>
    <w:p w:rsidR="00900F74" w:rsidRPr="00527D37" w:rsidRDefault="00900F74" w:rsidP="00900F74">
      <w:pPr>
        <w:rPr>
          <w:color w:val="000000" w:themeColor="text1"/>
          <w:sz w:val="28"/>
          <w:szCs w:val="28"/>
        </w:rPr>
      </w:pPr>
      <w:r>
        <w:rPr>
          <w:bCs/>
          <w:color w:val="000000" w:themeColor="text1"/>
          <w:sz w:val="28"/>
          <w:szCs w:val="28"/>
        </w:rPr>
        <w:t>-</w:t>
      </w:r>
      <w:r w:rsidRPr="00527D37">
        <w:rPr>
          <w:bCs/>
          <w:color w:val="000000" w:themeColor="text1"/>
          <w:sz w:val="28"/>
          <w:szCs w:val="28"/>
        </w:rPr>
        <w:t>par l'eau : </w:t>
      </w:r>
      <w:r w:rsidRPr="00527D37">
        <w:rPr>
          <w:bCs/>
          <w:i/>
          <w:iCs/>
          <w:color w:val="000000" w:themeColor="text1"/>
          <w:sz w:val="28"/>
          <w:szCs w:val="28"/>
        </w:rPr>
        <w:t>Exemple : Micro-organismes dans de l’eau croupie.</w:t>
      </w:r>
      <w:r w:rsidRPr="00527D37">
        <w:rPr>
          <w:bCs/>
          <w:color w:val="000000" w:themeColor="text1"/>
          <w:sz w:val="28"/>
          <w:szCs w:val="28"/>
        </w:rPr>
        <w:t> </w:t>
      </w:r>
    </w:p>
    <w:p w:rsidR="00900F74" w:rsidRPr="00527D37" w:rsidRDefault="00900F74" w:rsidP="00900F74">
      <w:pPr>
        <w:rPr>
          <w:color w:val="000000"/>
          <w:sz w:val="28"/>
          <w:szCs w:val="28"/>
        </w:rPr>
      </w:pPr>
      <w:r>
        <w:rPr>
          <w:bCs/>
          <w:color w:val="000000" w:themeColor="text1"/>
          <w:sz w:val="28"/>
          <w:szCs w:val="28"/>
        </w:rPr>
        <w:t>-</w:t>
      </w:r>
      <w:r w:rsidRPr="00527D37">
        <w:rPr>
          <w:bCs/>
          <w:color w:val="000000" w:themeColor="text1"/>
          <w:sz w:val="28"/>
          <w:szCs w:val="28"/>
        </w:rPr>
        <w:t>par le sang</w:t>
      </w:r>
      <w:r>
        <w:rPr>
          <w:bCs/>
          <w:color w:val="000000" w:themeColor="text1"/>
          <w:sz w:val="28"/>
          <w:szCs w:val="28"/>
        </w:rPr>
        <w:t>…</w:t>
      </w:r>
    </w:p>
    <w:p w:rsidR="00900F74" w:rsidRDefault="00900F74" w:rsidP="00900F74">
      <w:pPr>
        <w:rPr>
          <w:color w:val="000000" w:themeColor="text1"/>
          <w:sz w:val="28"/>
          <w:szCs w:val="28"/>
          <w:lang w:eastAsia="ar-SA"/>
        </w:rPr>
      </w:pPr>
    </w:p>
    <w:p w:rsidR="00900F74" w:rsidRDefault="00900F74" w:rsidP="00900F74">
      <w:pPr>
        <w:rPr>
          <w:color w:val="000000" w:themeColor="text1"/>
          <w:sz w:val="28"/>
          <w:szCs w:val="28"/>
          <w:lang w:eastAsia="ar-SA"/>
        </w:rPr>
      </w:pPr>
      <w:r>
        <w:rPr>
          <w:color w:val="000000" w:themeColor="text1"/>
          <w:sz w:val="28"/>
          <w:szCs w:val="28"/>
          <w:lang w:eastAsia="ar-SA"/>
        </w:rPr>
        <w:t>Lorsque les microbes</w:t>
      </w:r>
      <w:r w:rsidRPr="00527D37">
        <w:rPr>
          <w:color w:val="000000" w:themeColor="text1"/>
          <w:sz w:val="28"/>
          <w:szCs w:val="28"/>
          <w:lang w:eastAsia="ar-SA"/>
        </w:rPr>
        <w:t xml:space="preserve"> franchissent la peau ou les muqueuses : c’est la contamination. </w:t>
      </w:r>
    </w:p>
    <w:p w:rsidR="00900F74" w:rsidRDefault="00900F74" w:rsidP="00900F74">
      <w:pPr>
        <w:shd w:val="clear" w:color="auto" w:fill="FFFFFF" w:themeFill="background1"/>
        <w:rPr>
          <w:color w:val="000000" w:themeColor="text1"/>
          <w:sz w:val="28"/>
          <w:szCs w:val="28"/>
          <w:u w:val="single"/>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C94A21">
        <w:rPr>
          <w:b/>
          <w:color w:val="000000" w:themeColor="text1"/>
          <w:sz w:val="28"/>
          <w:szCs w:val="28"/>
        </w:rPr>
        <w:t>Les micro-organismes se transmettent de différentes façons d’un individu à l’autre directement ou indirectement. Ils franchissent la peau ou les muqueuses : c’est la contamination.</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Pr="00756ACF" w:rsidRDefault="00900F74" w:rsidP="00900F74">
      <w:pPr>
        <w:shd w:val="clear" w:color="auto" w:fill="FFFFFF" w:themeFill="background1"/>
        <w:rPr>
          <w:color w:val="000000" w:themeColor="text1"/>
          <w:sz w:val="28"/>
          <w:szCs w:val="28"/>
        </w:rPr>
      </w:pPr>
    </w:p>
    <w:p w:rsidR="00900F74" w:rsidRPr="00C94A21" w:rsidRDefault="00900F74" w:rsidP="00900F74">
      <w:pPr>
        <w:shd w:val="clear" w:color="auto" w:fill="FFFFFF" w:themeFill="background1"/>
        <w:rPr>
          <w:b/>
          <w:color w:val="000000" w:themeColor="text1"/>
          <w:sz w:val="28"/>
          <w:szCs w:val="28"/>
          <w:u w:val="single"/>
        </w:rPr>
      </w:pPr>
      <w:r w:rsidRPr="00756ACF">
        <w:rPr>
          <w:color w:val="000000" w:themeColor="text1"/>
          <w:sz w:val="28"/>
          <w:szCs w:val="28"/>
        </w:rPr>
        <w:tab/>
      </w:r>
      <w:r>
        <w:rPr>
          <w:color w:val="000000" w:themeColor="text1"/>
          <w:sz w:val="28"/>
          <w:szCs w:val="28"/>
        </w:rPr>
        <w:tab/>
      </w:r>
      <w:r>
        <w:rPr>
          <w:b/>
          <w:color w:val="000000" w:themeColor="text1"/>
          <w:sz w:val="28"/>
          <w:szCs w:val="28"/>
          <w:u w:val="single"/>
        </w:rPr>
        <w:t>II.3</w:t>
      </w:r>
      <w:r w:rsidRPr="00C94A21">
        <w:rPr>
          <w:b/>
          <w:color w:val="000000" w:themeColor="text1"/>
          <w:sz w:val="28"/>
          <w:szCs w:val="28"/>
          <w:u w:val="single"/>
        </w:rPr>
        <w:t>. Infection</w:t>
      </w:r>
      <w:r>
        <w:rPr>
          <w:b/>
          <w:color w:val="000000" w:themeColor="text1"/>
          <w:sz w:val="28"/>
          <w:szCs w:val="28"/>
          <w:u w:val="single"/>
        </w:rPr>
        <w:t>.</w:t>
      </w:r>
    </w:p>
    <w:p w:rsidR="00900F74" w:rsidRDefault="00900F74" w:rsidP="00900F74">
      <w:pPr>
        <w:shd w:val="clear" w:color="auto" w:fill="FFFFFF" w:themeFill="background1"/>
        <w:rPr>
          <w:color w:val="000000" w:themeColor="text1"/>
          <w:sz w:val="28"/>
          <w:szCs w:val="28"/>
          <w:u w:val="single"/>
        </w:rPr>
      </w:pPr>
    </w:p>
    <w:p w:rsidR="00900F74" w:rsidRPr="00A31A93"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A31A93">
        <w:rPr>
          <w:b/>
          <w:sz w:val="28"/>
          <w:szCs w:val="28"/>
        </w:rPr>
        <w:t xml:space="preserve">ACTIVITE N°  </w:t>
      </w:r>
      <w:r>
        <w:rPr>
          <w:b/>
          <w:sz w:val="28"/>
          <w:szCs w:val="28"/>
        </w:rPr>
        <w:t>5</w:t>
      </w:r>
      <w:r w:rsidRPr="00A31A93">
        <w:rPr>
          <w:b/>
          <w:sz w:val="28"/>
          <w:szCs w:val="28"/>
        </w:rPr>
        <w:t xml:space="preserve"> : L’INFECTION PAR LES MICROBES LA PROLIFERATION BACTERIENNE</w:t>
      </w:r>
    </w:p>
    <w:p w:rsidR="00900F74" w:rsidRDefault="00900F74" w:rsidP="00900F74">
      <w:pPr>
        <w:rPr>
          <w:bCs/>
          <w:color w:val="000000" w:themeColor="text1"/>
          <w:sz w:val="27"/>
          <w:szCs w:val="27"/>
        </w:rPr>
      </w:pPr>
    </w:p>
    <w:p w:rsidR="00900F74" w:rsidRPr="00527D37" w:rsidRDefault="00900F74" w:rsidP="00900F74">
      <w:pPr>
        <w:rPr>
          <w:color w:val="000000" w:themeColor="text1"/>
          <w:sz w:val="28"/>
          <w:szCs w:val="28"/>
          <w:lang w:eastAsia="ar-SA"/>
        </w:rPr>
      </w:pPr>
      <w:r w:rsidRPr="008D3E8D">
        <w:rPr>
          <w:bCs/>
          <w:color w:val="000000" w:themeColor="text1"/>
          <w:sz w:val="27"/>
          <w:szCs w:val="27"/>
        </w:rPr>
        <w:t>Après la contamination, les micro-organismes se multiplient à l’intérieur de l’organisme : c’est ce qu’on appelle l’infection.</w:t>
      </w:r>
      <w:r>
        <w:rPr>
          <w:bCs/>
          <w:color w:val="000000" w:themeColor="text1"/>
          <w:sz w:val="27"/>
          <w:szCs w:val="27"/>
        </w:rPr>
        <w:t xml:space="preserve"> </w:t>
      </w:r>
      <w:r w:rsidRPr="008D3E8D">
        <w:rPr>
          <w:bCs/>
          <w:color w:val="000000" w:themeColor="text1"/>
          <w:sz w:val="27"/>
          <w:szCs w:val="27"/>
        </w:rPr>
        <w:t>La multiplication se manifeste par une augmentatio</w:t>
      </w:r>
      <w:r>
        <w:rPr>
          <w:bCs/>
          <w:color w:val="000000" w:themeColor="text1"/>
          <w:sz w:val="27"/>
          <w:szCs w:val="27"/>
        </w:rPr>
        <w:t>n du nombre de micro-organismes</w:t>
      </w:r>
      <w:r w:rsidRPr="008D3E8D">
        <w:rPr>
          <w:bCs/>
          <w:color w:val="000000" w:themeColor="text1"/>
          <w:sz w:val="27"/>
          <w:szCs w:val="27"/>
        </w:rPr>
        <w:t>.</w:t>
      </w:r>
      <w:r>
        <w:rPr>
          <w:bCs/>
          <w:color w:val="000000" w:themeColor="text1"/>
          <w:sz w:val="27"/>
          <w:szCs w:val="27"/>
        </w:rPr>
        <w:t xml:space="preserve"> </w:t>
      </w:r>
      <w:r w:rsidRPr="00527D37">
        <w:rPr>
          <w:color w:val="000000" w:themeColor="text1"/>
          <w:sz w:val="28"/>
          <w:szCs w:val="28"/>
          <w:lang w:eastAsia="ar-SA"/>
        </w:rPr>
        <w:t xml:space="preserve">Ils prolifèrent (se multiplient) ensuite dans l’organisme de différentes manières. </w:t>
      </w:r>
    </w:p>
    <w:p w:rsidR="00900F74" w:rsidRPr="008D3E8D" w:rsidRDefault="00900F74" w:rsidP="00900F74">
      <w:pPr>
        <w:rPr>
          <w:color w:val="000000"/>
          <w:sz w:val="28"/>
          <w:szCs w:val="28"/>
        </w:rPr>
      </w:pPr>
      <w:r w:rsidRPr="008D3E8D">
        <w:rPr>
          <w:color w:val="000000"/>
          <w:sz w:val="28"/>
          <w:szCs w:val="28"/>
        </w:rPr>
        <w:t>On distingue :</w:t>
      </w:r>
    </w:p>
    <w:p w:rsidR="00900F74" w:rsidRPr="00A016DC" w:rsidRDefault="00900F74" w:rsidP="00900F74">
      <w:pPr>
        <w:rPr>
          <w:color w:val="000000" w:themeColor="text1"/>
          <w:sz w:val="28"/>
          <w:szCs w:val="28"/>
          <w:lang w:eastAsia="ar-SA"/>
        </w:rPr>
      </w:pPr>
      <w:r w:rsidRPr="008D3E8D">
        <w:rPr>
          <w:bCs/>
          <w:color w:val="000000"/>
          <w:sz w:val="28"/>
          <w:szCs w:val="28"/>
        </w:rPr>
        <w:t xml:space="preserve">- </w:t>
      </w:r>
      <w:r w:rsidRPr="008E77F7">
        <w:rPr>
          <w:b/>
          <w:bCs/>
          <w:color w:val="FF0000"/>
          <w:sz w:val="28"/>
          <w:szCs w:val="28"/>
        </w:rPr>
        <w:t>l'infection bactérienne</w:t>
      </w:r>
      <w:r w:rsidRPr="0088668E">
        <w:rPr>
          <w:bCs/>
          <w:color w:val="FF0000"/>
          <w:sz w:val="28"/>
          <w:szCs w:val="28"/>
        </w:rPr>
        <w:t xml:space="preserve"> </w:t>
      </w:r>
      <w:r w:rsidRPr="008D3E8D">
        <w:rPr>
          <w:bCs/>
          <w:color w:val="000000"/>
          <w:sz w:val="28"/>
          <w:szCs w:val="28"/>
        </w:rPr>
        <w:t>qui correspond généralement à une </w:t>
      </w:r>
      <w:r w:rsidRPr="0088668E">
        <w:rPr>
          <w:bCs/>
          <w:color w:val="000000" w:themeColor="text1"/>
          <w:sz w:val="28"/>
          <w:szCs w:val="28"/>
        </w:rPr>
        <w:t>multiplication des bactéries </w:t>
      </w:r>
      <w:r w:rsidRPr="00527D37">
        <w:rPr>
          <w:color w:val="000000" w:themeColor="text1"/>
          <w:sz w:val="28"/>
          <w:szCs w:val="28"/>
          <w:lang w:eastAsia="ar-SA"/>
        </w:rPr>
        <w:t>soit se multiplier dans le milieu intérieur (sang + lymphe), provoquant ainsi parfois une septicémie</w:t>
      </w:r>
      <w:r>
        <w:rPr>
          <w:color w:val="000000" w:themeColor="text1"/>
          <w:sz w:val="28"/>
          <w:szCs w:val="28"/>
          <w:lang w:eastAsia="ar-SA"/>
        </w:rPr>
        <w:t xml:space="preserve">, </w:t>
      </w:r>
      <w:r w:rsidRPr="00527D37">
        <w:rPr>
          <w:color w:val="000000" w:themeColor="text1"/>
          <w:sz w:val="28"/>
          <w:szCs w:val="28"/>
          <w:lang w:eastAsia="ar-SA"/>
        </w:rPr>
        <w:t>soit libérer des toxines nocives pour l’organ</w:t>
      </w:r>
      <w:r>
        <w:rPr>
          <w:color w:val="000000" w:themeColor="text1"/>
          <w:sz w:val="28"/>
          <w:szCs w:val="28"/>
          <w:lang w:eastAsia="ar-SA"/>
        </w:rPr>
        <w:t xml:space="preserve">isme : on parle alors de toxémie. </w:t>
      </w:r>
      <w:r w:rsidRPr="00527D37">
        <w:rPr>
          <w:color w:val="000000" w:themeColor="text1"/>
          <w:sz w:val="28"/>
          <w:szCs w:val="28"/>
          <w:lang w:eastAsia="ar-SA"/>
        </w:rPr>
        <w:t>Les bactéries ne parasitent p</w:t>
      </w:r>
      <w:r>
        <w:rPr>
          <w:color w:val="000000" w:themeColor="text1"/>
          <w:sz w:val="28"/>
          <w:szCs w:val="28"/>
          <w:lang w:eastAsia="ar-SA"/>
        </w:rPr>
        <w:t xml:space="preserve">as les cellules. </w:t>
      </w:r>
    </w:p>
    <w:p w:rsidR="00900F74" w:rsidRPr="00527D37" w:rsidRDefault="00900F74" w:rsidP="00900F74">
      <w:pPr>
        <w:rPr>
          <w:color w:val="000000" w:themeColor="text1"/>
          <w:sz w:val="28"/>
          <w:szCs w:val="28"/>
          <w:lang w:eastAsia="ar-SA"/>
        </w:rPr>
      </w:pPr>
      <w:r w:rsidRPr="008D3E8D">
        <w:rPr>
          <w:bCs/>
          <w:color w:val="000000"/>
          <w:sz w:val="28"/>
          <w:szCs w:val="28"/>
        </w:rPr>
        <w:t xml:space="preserve"> - </w:t>
      </w:r>
      <w:r w:rsidRPr="008E77F7">
        <w:rPr>
          <w:b/>
          <w:bCs/>
          <w:color w:val="FF0000"/>
          <w:sz w:val="28"/>
          <w:szCs w:val="28"/>
        </w:rPr>
        <w:t>et l'infection virale</w:t>
      </w:r>
      <w:r w:rsidRPr="0088668E">
        <w:rPr>
          <w:bCs/>
          <w:color w:val="FF0000"/>
          <w:sz w:val="28"/>
          <w:szCs w:val="28"/>
        </w:rPr>
        <w:t xml:space="preserve"> </w:t>
      </w:r>
      <w:r w:rsidRPr="008D3E8D">
        <w:rPr>
          <w:bCs/>
          <w:color w:val="000000"/>
          <w:sz w:val="28"/>
          <w:szCs w:val="28"/>
        </w:rPr>
        <w:t>qui correspond généralement à la </w:t>
      </w:r>
      <w:r w:rsidRPr="0088668E">
        <w:rPr>
          <w:bCs/>
          <w:color w:val="000000" w:themeColor="text1"/>
          <w:sz w:val="28"/>
          <w:szCs w:val="28"/>
        </w:rPr>
        <w:t xml:space="preserve">multiplication des virus </w:t>
      </w:r>
      <w:r>
        <w:rPr>
          <w:color w:val="000000" w:themeColor="text1"/>
          <w:sz w:val="28"/>
          <w:szCs w:val="28"/>
          <w:lang w:eastAsia="ar-SA"/>
        </w:rPr>
        <w:t>dans les cellules hôtes et à leur destruction</w:t>
      </w:r>
      <w:r w:rsidRPr="0088668E">
        <w:rPr>
          <w:bCs/>
          <w:color w:val="000000" w:themeColor="text1"/>
          <w:sz w:val="28"/>
          <w:szCs w:val="28"/>
        </w:rPr>
        <w:t> </w:t>
      </w:r>
      <w:r w:rsidRPr="008D3E8D">
        <w:rPr>
          <w:bCs/>
          <w:color w:val="000000"/>
          <w:sz w:val="28"/>
          <w:szCs w:val="28"/>
        </w:rPr>
        <w:t>(Cf schéma ci-dessous)</w:t>
      </w:r>
      <w:r>
        <w:rPr>
          <w:bCs/>
          <w:color w:val="000000"/>
          <w:sz w:val="28"/>
          <w:szCs w:val="28"/>
        </w:rPr>
        <w:t>.</w:t>
      </w:r>
      <w:r w:rsidRPr="00A016DC">
        <w:rPr>
          <w:color w:val="000000" w:themeColor="text1"/>
          <w:sz w:val="28"/>
          <w:szCs w:val="28"/>
          <w:lang w:eastAsia="ar-SA"/>
        </w:rPr>
        <w:t xml:space="preserve"> </w:t>
      </w:r>
      <w:r w:rsidRPr="00527D37">
        <w:rPr>
          <w:color w:val="000000" w:themeColor="text1"/>
          <w:sz w:val="28"/>
          <w:szCs w:val="28"/>
          <w:lang w:eastAsia="ar-SA"/>
        </w:rPr>
        <w:t>Les virus sont des parasites cellulaires.</w:t>
      </w:r>
    </w:p>
    <w:p w:rsidR="00900F74" w:rsidRDefault="00900F74" w:rsidP="00900F74">
      <w:pPr>
        <w:jc w:val="center"/>
        <w:rPr>
          <w:rFonts w:ascii="Arial" w:hAnsi="Arial" w:cs="Arial"/>
          <w:b/>
          <w:bCs/>
          <w:color w:val="000000"/>
          <w:sz w:val="27"/>
          <w:szCs w:val="27"/>
        </w:rPr>
      </w:pPr>
    </w:p>
    <w:tbl>
      <w:tblPr>
        <w:tblStyle w:val="TableGrid"/>
        <w:tblW w:w="10349" w:type="dxa"/>
        <w:tblInd w:w="-743" w:type="dxa"/>
        <w:tblLook w:val="04A0" w:firstRow="1" w:lastRow="0" w:firstColumn="1" w:lastColumn="0" w:noHBand="0" w:noVBand="1"/>
      </w:tblPr>
      <w:tblGrid>
        <w:gridCol w:w="7026"/>
        <w:gridCol w:w="3323"/>
      </w:tblGrid>
      <w:tr w:rsidR="00900F74" w:rsidTr="00D31126">
        <w:trPr>
          <w:trHeight w:val="3952"/>
        </w:trPr>
        <w:tc>
          <w:tcPr>
            <w:tcW w:w="7026" w:type="dxa"/>
          </w:tcPr>
          <w:p w:rsidR="00900F74" w:rsidRDefault="00900F74" w:rsidP="00D31126">
            <w:pPr>
              <w:jc w:val="center"/>
              <w:rPr>
                <w:rFonts w:ascii="Arial" w:hAnsi="Arial" w:cs="Arial"/>
                <w:b/>
                <w:bCs/>
                <w:color w:val="000000"/>
                <w:sz w:val="27"/>
                <w:szCs w:val="27"/>
              </w:rPr>
            </w:pPr>
            <w:r>
              <w:rPr>
                <w:noProof/>
                <w:sz w:val="24"/>
                <w:szCs w:val="24"/>
              </w:rPr>
              <w:drawing>
                <wp:inline distT="0" distB="0" distL="0" distR="0" wp14:anchorId="5467ED79" wp14:editId="320E225C">
                  <wp:extent cx="4324279" cy="2349375"/>
                  <wp:effectExtent l="0" t="0" r="635" b="0"/>
                  <wp:docPr id="5" name="Picture 5" descr="http://www.ac-grenoble.fr/disciplines/svt/file/ancien_site/log/3eme/33/cours1_4/infectionvir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c-grenoble.fr/disciplines/svt/file/ancien_site/log/3eme/33/cours1_4/infectionviral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4391" cy="2349436"/>
                          </a:xfrm>
                          <a:prstGeom prst="rect">
                            <a:avLst/>
                          </a:prstGeom>
                          <a:noFill/>
                          <a:ln>
                            <a:noFill/>
                          </a:ln>
                        </pic:spPr>
                      </pic:pic>
                    </a:graphicData>
                  </a:graphic>
                </wp:inline>
              </w:drawing>
            </w:r>
          </w:p>
        </w:tc>
        <w:tc>
          <w:tcPr>
            <w:tcW w:w="3323" w:type="dxa"/>
          </w:tcPr>
          <w:p w:rsidR="00900F74" w:rsidRPr="00CD6398" w:rsidRDefault="00900F74" w:rsidP="00D31126">
            <w:pPr>
              <w:rPr>
                <w:bCs/>
                <w:color w:val="000000"/>
                <w:sz w:val="24"/>
                <w:szCs w:val="24"/>
              </w:rPr>
            </w:pPr>
            <w:r w:rsidRPr="00CD6398">
              <w:rPr>
                <w:bCs/>
                <w:color w:val="000000"/>
                <w:sz w:val="24"/>
                <w:szCs w:val="24"/>
              </w:rPr>
              <w:t>Etape 1 : ………</w:t>
            </w:r>
            <w:r>
              <w:rPr>
                <w:bCs/>
                <w:color w:val="000000"/>
                <w:sz w:val="24"/>
                <w:szCs w:val="24"/>
              </w:rPr>
              <w:t>……</w:t>
            </w:r>
            <w:r w:rsidRPr="00CD6398">
              <w:rPr>
                <w:bCs/>
                <w:color w:val="000000"/>
                <w:sz w:val="24"/>
                <w:szCs w:val="24"/>
              </w:rPr>
              <w:t>………</w:t>
            </w:r>
          </w:p>
          <w:p w:rsidR="00900F74" w:rsidRDefault="00900F74" w:rsidP="00D31126">
            <w:pPr>
              <w:rPr>
                <w:bCs/>
                <w:color w:val="000000"/>
                <w:sz w:val="24"/>
                <w:szCs w:val="24"/>
              </w:rPr>
            </w:pPr>
          </w:p>
          <w:p w:rsidR="00900F74" w:rsidRDefault="00900F74" w:rsidP="00D31126">
            <w:pPr>
              <w:rPr>
                <w:bCs/>
                <w:color w:val="000000"/>
                <w:sz w:val="24"/>
                <w:szCs w:val="24"/>
              </w:rPr>
            </w:pPr>
            <w:r>
              <w:rPr>
                <w:bCs/>
                <w:color w:val="000000"/>
                <w:sz w:val="24"/>
                <w:szCs w:val="24"/>
              </w:rPr>
              <w:t>………………………………</w:t>
            </w:r>
          </w:p>
          <w:p w:rsidR="00900F74" w:rsidRDefault="00900F74" w:rsidP="00D31126">
            <w:pPr>
              <w:rPr>
                <w:bCs/>
                <w:color w:val="000000"/>
                <w:sz w:val="24"/>
                <w:szCs w:val="24"/>
              </w:rPr>
            </w:pPr>
          </w:p>
          <w:p w:rsidR="00900F74" w:rsidRDefault="00900F74" w:rsidP="00D31126">
            <w:pPr>
              <w:rPr>
                <w:bCs/>
                <w:color w:val="000000"/>
                <w:sz w:val="24"/>
                <w:szCs w:val="24"/>
              </w:rPr>
            </w:pPr>
            <w:r>
              <w:rPr>
                <w:bCs/>
                <w:color w:val="000000"/>
                <w:sz w:val="24"/>
                <w:szCs w:val="24"/>
              </w:rPr>
              <w:t>………………………………</w:t>
            </w:r>
          </w:p>
          <w:p w:rsidR="00900F74" w:rsidRPr="00CD6398" w:rsidRDefault="00900F74" w:rsidP="00D31126">
            <w:pPr>
              <w:rPr>
                <w:bCs/>
                <w:color w:val="000000"/>
                <w:sz w:val="24"/>
                <w:szCs w:val="24"/>
              </w:rPr>
            </w:pPr>
          </w:p>
          <w:p w:rsidR="00900F74" w:rsidRPr="00CD6398" w:rsidRDefault="00900F74" w:rsidP="00D31126">
            <w:pPr>
              <w:rPr>
                <w:bCs/>
                <w:color w:val="000000"/>
                <w:sz w:val="24"/>
                <w:szCs w:val="24"/>
              </w:rPr>
            </w:pPr>
            <w:r w:rsidRPr="00CD6398">
              <w:rPr>
                <w:bCs/>
                <w:color w:val="000000"/>
                <w:sz w:val="24"/>
                <w:szCs w:val="24"/>
              </w:rPr>
              <w:t>Etape 2 : ………</w:t>
            </w:r>
            <w:r>
              <w:rPr>
                <w:bCs/>
                <w:color w:val="000000"/>
                <w:sz w:val="24"/>
                <w:szCs w:val="24"/>
              </w:rPr>
              <w:t>……</w:t>
            </w:r>
            <w:r w:rsidRPr="00CD6398">
              <w:rPr>
                <w:bCs/>
                <w:color w:val="000000"/>
                <w:sz w:val="24"/>
                <w:szCs w:val="24"/>
              </w:rPr>
              <w:t>………</w:t>
            </w:r>
          </w:p>
          <w:p w:rsidR="00900F74" w:rsidRDefault="00900F74" w:rsidP="00D31126">
            <w:pPr>
              <w:rPr>
                <w:bCs/>
                <w:color w:val="000000"/>
                <w:sz w:val="24"/>
                <w:szCs w:val="24"/>
              </w:rPr>
            </w:pPr>
          </w:p>
          <w:p w:rsidR="00900F74" w:rsidRDefault="00900F74" w:rsidP="00D31126">
            <w:pPr>
              <w:rPr>
                <w:bCs/>
                <w:color w:val="000000"/>
                <w:sz w:val="24"/>
                <w:szCs w:val="24"/>
              </w:rPr>
            </w:pPr>
            <w:r>
              <w:rPr>
                <w:bCs/>
                <w:color w:val="000000"/>
                <w:sz w:val="24"/>
                <w:szCs w:val="24"/>
              </w:rPr>
              <w:t>………………………………</w:t>
            </w:r>
          </w:p>
          <w:p w:rsidR="00900F74" w:rsidRDefault="00900F74" w:rsidP="00D31126">
            <w:pPr>
              <w:rPr>
                <w:bCs/>
                <w:color w:val="000000"/>
                <w:sz w:val="24"/>
                <w:szCs w:val="24"/>
              </w:rPr>
            </w:pPr>
          </w:p>
          <w:p w:rsidR="00900F74" w:rsidRDefault="00900F74" w:rsidP="00D31126">
            <w:pPr>
              <w:rPr>
                <w:bCs/>
                <w:color w:val="000000"/>
                <w:sz w:val="24"/>
                <w:szCs w:val="24"/>
              </w:rPr>
            </w:pPr>
            <w:r>
              <w:rPr>
                <w:bCs/>
                <w:color w:val="000000"/>
                <w:sz w:val="24"/>
                <w:szCs w:val="24"/>
              </w:rPr>
              <w:t>………………………………</w:t>
            </w:r>
          </w:p>
          <w:p w:rsidR="00900F74" w:rsidRPr="00CD6398" w:rsidRDefault="00900F74" w:rsidP="00D31126">
            <w:pPr>
              <w:rPr>
                <w:bCs/>
                <w:color w:val="000000"/>
                <w:sz w:val="24"/>
                <w:szCs w:val="24"/>
              </w:rPr>
            </w:pPr>
          </w:p>
          <w:p w:rsidR="00900F74" w:rsidRDefault="00900F74" w:rsidP="00D31126">
            <w:pPr>
              <w:rPr>
                <w:bCs/>
                <w:color w:val="000000"/>
                <w:sz w:val="24"/>
                <w:szCs w:val="24"/>
              </w:rPr>
            </w:pPr>
            <w:r w:rsidRPr="00CD6398">
              <w:rPr>
                <w:bCs/>
                <w:color w:val="000000"/>
                <w:sz w:val="24"/>
                <w:szCs w:val="24"/>
              </w:rPr>
              <w:t>Etape 3 : ………</w:t>
            </w:r>
            <w:r>
              <w:rPr>
                <w:bCs/>
                <w:color w:val="000000"/>
                <w:sz w:val="24"/>
                <w:szCs w:val="24"/>
              </w:rPr>
              <w:t>……</w:t>
            </w:r>
            <w:r w:rsidRPr="00CD6398">
              <w:rPr>
                <w:bCs/>
                <w:color w:val="000000"/>
                <w:sz w:val="24"/>
                <w:szCs w:val="24"/>
              </w:rPr>
              <w:t>………</w:t>
            </w:r>
          </w:p>
          <w:p w:rsidR="00900F74" w:rsidRDefault="00900F74" w:rsidP="00D31126">
            <w:pPr>
              <w:rPr>
                <w:bCs/>
                <w:color w:val="000000"/>
                <w:sz w:val="24"/>
                <w:szCs w:val="24"/>
              </w:rPr>
            </w:pPr>
          </w:p>
          <w:p w:rsidR="00900F74" w:rsidRDefault="00900F74" w:rsidP="00D31126">
            <w:pPr>
              <w:rPr>
                <w:bCs/>
                <w:color w:val="000000"/>
                <w:sz w:val="24"/>
                <w:szCs w:val="24"/>
              </w:rPr>
            </w:pPr>
            <w:r>
              <w:rPr>
                <w:bCs/>
                <w:color w:val="000000"/>
                <w:sz w:val="24"/>
                <w:szCs w:val="24"/>
              </w:rPr>
              <w:t>………………………………</w:t>
            </w:r>
          </w:p>
          <w:p w:rsidR="00900F74" w:rsidRPr="00CD6398" w:rsidRDefault="00900F74" w:rsidP="00D31126">
            <w:pPr>
              <w:rPr>
                <w:bCs/>
                <w:color w:val="000000"/>
                <w:sz w:val="24"/>
                <w:szCs w:val="24"/>
              </w:rPr>
            </w:pPr>
          </w:p>
          <w:p w:rsidR="00900F74" w:rsidRPr="00CD6398" w:rsidRDefault="00900F74" w:rsidP="00D31126">
            <w:pPr>
              <w:rPr>
                <w:bCs/>
                <w:color w:val="000000"/>
                <w:sz w:val="24"/>
                <w:szCs w:val="24"/>
              </w:rPr>
            </w:pPr>
            <w:r>
              <w:rPr>
                <w:bCs/>
                <w:color w:val="000000"/>
                <w:sz w:val="24"/>
                <w:szCs w:val="24"/>
              </w:rPr>
              <w:t>………………………………</w:t>
            </w:r>
          </w:p>
        </w:tc>
      </w:tr>
    </w:tbl>
    <w:p w:rsidR="00900F74" w:rsidRPr="008E77F7" w:rsidRDefault="00900F74" w:rsidP="00900F74">
      <w:pPr>
        <w:shd w:val="clear" w:color="auto" w:fill="FFFFFF" w:themeFill="background1"/>
        <w:jc w:val="center"/>
        <w:rPr>
          <w:b/>
          <w:i/>
          <w:color w:val="000000" w:themeColor="text1"/>
          <w:sz w:val="28"/>
          <w:szCs w:val="28"/>
          <w:u w:val="single"/>
        </w:rPr>
      </w:pPr>
      <w:r w:rsidRPr="008E77F7">
        <w:rPr>
          <w:b/>
          <w:i/>
          <w:color w:val="000000" w:themeColor="text1"/>
          <w:sz w:val="28"/>
          <w:szCs w:val="28"/>
          <w:u w:val="single"/>
        </w:rPr>
        <w:t>Schéma : la multilication virale.</w:t>
      </w:r>
    </w:p>
    <w:p w:rsidR="00900F74" w:rsidRDefault="00900F74" w:rsidP="00900F74">
      <w:pPr>
        <w:shd w:val="clear" w:color="auto" w:fill="FFFFFF" w:themeFill="background1"/>
        <w:rPr>
          <w:color w:val="000000" w:themeColor="text1"/>
          <w:sz w:val="28"/>
          <w:szCs w:val="28"/>
          <w:u w:val="single"/>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C94A21">
        <w:rPr>
          <w:b/>
          <w:color w:val="000000" w:themeColor="text1"/>
          <w:sz w:val="28"/>
          <w:szCs w:val="28"/>
        </w:rPr>
        <w:t xml:space="preserve">Après contamination, les micro-organismes se multiplient au sein de l’organisme : c’est l’infection. </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Default="00900F74" w:rsidP="00900F74">
      <w:pPr>
        <w:shd w:val="clear" w:color="auto" w:fill="FFFFFF" w:themeFill="background1"/>
        <w:rPr>
          <w:color w:val="000000" w:themeColor="text1"/>
          <w:sz w:val="28"/>
          <w:szCs w:val="28"/>
        </w:rPr>
      </w:pPr>
    </w:p>
    <w:p w:rsidR="00900F74" w:rsidRPr="00C94A21" w:rsidRDefault="00900F74" w:rsidP="00900F74">
      <w:pPr>
        <w:shd w:val="clear" w:color="auto" w:fill="FFFFFF" w:themeFill="background1"/>
        <w:jc w:val="center"/>
        <w:rPr>
          <w:b/>
          <w:i/>
          <w:color w:val="000000" w:themeColor="text1"/>
          <w:sz w:val="28"/>
          <w:szCs w:val="28"/>
        </w:rPr>
      </w:pPr>
      <w:r w:rsidRPr="00C94A21">
        <w:rPr>
          <w:b/>
          <w:i/>
          <w:color w:val="000000" w:themeColor="text1"/>
          <w:sz w:val="28"/>
          <w:szCs w:val="28"/>
        </w:rPr>
        <w:t>Problème : Comment limiter les infections ?</w:t>
      </w:r>
    </w:p>
    <w:p w:rsidR="00900F74" w:rsidRDefault="00900F74" w:rsidP="00900F74">
      <w:pPr>
        <w:shd w:val="clear" w:color="auto" w:fill="FFFFFF" w:themeFill="background1"/>
        <w:rPr>
          <w:color w:val="000000" w:themeColor="text1"/>
          <w:sz w:val="28"/>
          <w:szCs w:val="28"/>
        </w:rPr>
      </w:pPr>
    </w:p>
    <w:p w:rsidR="00900F74" w:rsidRPr="00A31A93" w:rsidRDefault="00900F74" w:rsidP="00900F74">
      <w:pPr>
        <w:shd w:val="clear" w:color="auto" w:fill="FFFFFF" w:themeFill="background1"/>
        <w:rPr>
          <w:b/>
          <w:i/>
          <w:color w:val="00B050"/>
          <w:sz w:val="28"/>
          <w:szCs w:val="28"/>
        </w:rPr>
      </w:pPr>
      <w:r w:rsidRPr="00A31A93">
        <w:rPr>
          <w:b/>
          <w:i/>
          <w:color w:val="00B050"/>
          <w:sz w:val="28"/>
          <w:szCs w:val="28"/>
        </w:rPr>
        <w:t>Formulez une hypothèse pour répondre au problème posé.</w:t>
      </w:r>
    </w:p>
    <w:p w:rsidR="00900F74" w:rsidRPr="00756ACF" w:rsidRDefault="00900F74" w:rsidP="00900F74">
      <w:pPr>
        <w:shd w:val="clear" w:color="auto" w:fill="FFFFFF" w:themeFill="background1"/>
        <w:rPr>
          <w:color w:val="000000" w:themeColor="text1"/>
          <w:sz w:val="28"/>
          <w:szCs w:val="28"/>
        </w:rPr>
      </w:pPr>
    </w:p>
    <w:p w:rsidR="00900F74" w:rsidRPr="00A31A93" w:rsidRDefault="00900F74" w:rsidP="00900F74">
      <w:pPr>
        <w:shd w:val="clear" w:color="auto" w:fill="FFFFFF" w:themeFill="background1"/>
        <w:ind w:firstLine="708"/>
        <w:rPr>
          <w:b/>
          <w:color w:val="000000" w:themeColor="text1"/>
          <w:sz w:val="28"/>
          <w:szCs w:val="28"/>
          <w:u w:val="single"/>
        </w:rPr>
      </w:pPr>
      <w:r w:rsidRPr="00A31A93">
        <w:rPr>
          <w:b/>
          <w:color w:val="000000" w:themeColor="text1"/>
          <w:sz w:val="28"/>
          <w:szCs w:val="28"/>
          <w:u w:val="single"/>
        </w:rPr>
        <w:t>III. Limiter les infections.</w:t>
      </w:r>
    </w:p>
    <w:p w:rsidR="00900F74" w:rsidRDefault="00900F74" w:rsidP="00900F74">
      <w:pPr>
        <w:shd w:val="clear" w:color="auto" w:fill="FFFFFF" w:themeFill="background1"/>
        <w:rPr>
          <w:color w:val="000000" w:themeColor="text1"/>
          <w:sz w:val="28"/>
          <w:szCs w:val="28"/>
          <w:u w:val="single"/>
        </w:rPr>
      </w:pPr>
    </w:p>
    <w:p w:rsidR="00900F74" w:rsidRPr="00A31A93"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A31A93">
        <w:rPr>
          <w:b/>
          <w:sz w:val="28"/>
          <w:szCs w:val="28"/>
        </w:rPr>
        <w:t xml:space="preserve">ACTIVITE N°  </w:t>
      </w:r>
      <w:r>
        <w:rPr>
          <w:b/>
          <w:sz w:val="28"/>
          <w:szCs w:val="28"/>
        </w:rPr>
        <w:t xml:space="preserve">6 </w:t>
      </w:r>
      <w:r w:rsidRPr="00A31A93">
        <w:rPr>
          <w:b/>
          <w:sz w:val="28"/>
          <w:szCs w:val="28"/>
        </w:rPr>
        <w:t>: L</w:t>
      </w:r>
      <w:r>
        <w:rPr>
          <w:b/>
          <w:sz w:val="28"/>
          <w:szCs w:val="28"/>
        </w:rPr>
        <w:t>UTTER CONTRE L’INFECTION.</w:t>
      </w:r>
    </w:p>
    <w:p w:rsidR="00900F74" w:rsidRDefault="00900F74" w:rsidP="00900F74">
      <w:pPr>
        <w:rPr>
          <w:bCs/>
          <w:color w:val="000000" w:themeColor="text1"/>
          <w:sz w:val="27"/>
          <w:szCs w:val="27"/>
        </w:rPr>
      </w:pPr>
    </w:p>
    <w:p w:rsidR="00900F74" w:rsidRPr="00AF7227"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A31A93">
        <w:rPr>
          <w:b/>
          <w:sz w:val="28"/>
          <w:szCs w:val="28"/>
        </w:rPr>
        <w:t xml:space="preserve">ACTIVITE N°  </w:t>
      </w:r>
      <w:r>
        <w:rPr>
          <w:b/>
          <w:sz w:val="28"/>
          <w:szCs w:val="28"/>
        </w:rPr>
        <w:t>6 (suite) : LES EFFETS DE LA TEMPERATURE SUR LA CROISSANCE BACTERIENNE.</w:t>
      </w:r>
    </w:p>
    <w:p w:rsidR="00900F74" w:rsidRDefault="00900F74" w:rsidP="00900F74">
      <w:pPr>
        <w:shd w:val="clear" w:color="auto" w:fill="FFFFFF" w:themeFill="background1"/>
        <w:rPr>
          <w:color w:val="000000" w:themeColor="text1"/>
          <w:sz w:val="28"/>
          <w:szCs w:val="28"/>
        </w:rPr>
      </w:pPr>
    </w:p>
    <w:p w:rsidR="00900F74" w:rsidRDefault="00900F74" w:rsidP="00900F74">
      <w:pPr>
        <w:shd w:val="clear" w:color="auto" w:fill="FFFFFF" w:themeFill="background1"/>
        <w:rPr>
          <w:color w:val="000000" w:themeColor="text1"/>
          <w:sz w:val="28"/>
          <w:szCs w:val="28"/>
        </w:rPr>
      </w:pPr>
      <w:r>
        <w:rPr>
          <w:b/>
          <w:bCs/>
          <w:color w:val="000000" w:themeColor="text1"/>
          <w:sz w:val="28"/>
          <w:szCs w:val="28"/>
          <w:u w:val="single"/>
        </w:rPr>
        <w:t>ACTIVITE 7</w:t>
      </w:r>
      <w:r w:rsidRPr="00756ACF">
        <w:rPr>
          <w:b/>
          <w:bCs/>
          <w:color w:val="000000" w:themeColor="text1"/>
          <w:sz w:val="28"/>
          <w:szCs w:val="28"/>
          <w:u w:val="single"/>
        </w:rPr>
        <w:t xml:space="preserve"> :</w:t>
      </w:r>
      <w:r w:rsidRPr="00756ACF">
        <w:rPr>
          <w:color w:val="000000" w:themeColor="text1"/>
          <w:sz w:val="28"/>
          <w:szCs w:val="28"/>
        </w:rPr>
        <w:t xml:space="preserve"> </w:t>
      </w:r>
      <w:r>
        <w:rPr>
          <w:color w:val="000000" w:themeColor="text1"/>
          <w:sz w:val="28"/>
          <w:szCs w:val="28"/>
        </w:rPr>
        <w:t xml:space="preserve">LIVRE SVT : </w:t>
      </w:r>
      <w:r w:rsidRPr="00756ACF">
        <w:rPr>
          <w:color w:val="000000" w:themeColor="text1"/>
          <w:sz w:val="28"/>
          <w:szCs w:val="28"/>
        </w:rPr>
        <w:t>Histoire des sciences, découverte de l’asepsie et de l’antisepsie.</w:t>
      </w:r>
    </w:p>
    <w:p w:rsidR="00900F74" w:rsidRPr="00CD6398" w:rsidRDefault="00900F74" w:rsidP="00900F74">
      <w:pPr>
        <w:pBdr>
          <w:top w:val="doubleWave" w:sz="6" w:space="1" w:color="auto"/>
          <w:left w:val="doubleWave" w:sz="6" w:space="4" w:color="auto"/>
          <w:bottom w:val="doubleWave" w:sz="6" w:space="1" w:color="auto"/>
          <w:right w:val="doubleWave" w:sz="6" w:space="4" w:color="auto"/>
        </w:pBdr>
        <w:shd w:val="clear" w:color="auto" w:fill="FFFFFF" w:themeFill="background1"/>
        <w:rPr>
          <w:sz w:val="24"/>
          <w:szCs w:val="24"/>
        </w:rPr>
      </w:pPr>
      <w:r w:rsidRPr="00CD6398">
        <w:rPr>
          <w:sz w:val="24"/>
          <w:szCs w:val="24"/>
        </w:rPr>
        <w:t xml:space="preserve">"[…] Cette eau, cette éponge, cette charpie avec lesquelles vous lavez ou vous recouvrez une plaie y déposent des germes qui ont une facilité extrême de propagation dans les tissus.[…] Si j'avais l'honneur d'être chirurgien, pénétré comme je le suis des dangers auxquels exposent les germes des microbes répandus à la surface de tous les objets, particulièrement dans les hôpitaux, non seulement je ne me servirais que d'instruments d'une propreté parfaite, mais après avoir nettoyé mes mains avec le plus grand soin […] , je n'emploierais que des bandelettes, des éponges préalablement exposées dans un air porté à la température de 130 à 150°C. Je n'emploierais jamais qu'une eau qui aurait subi une température de 110 à 120° C. De cette manière, je n'aurais à craindre que les germes en suspension dans l'air autour du lit du malade". </w:t>
      </w:r>
    </w:p>
    <w:p w:rsidR="00900F74" w:rsidRPr="007E3BEF" w:rsidRDefault="00900F74" w:rsidP="00900F74">
      <w:pPr>
        <w:pBdr>
          <w:top w:val="doubleWave" w:sz="6" w:space="1" w:color="auto"/>
          <w:left w:val="doubleWave" w:sz="6" w:space="4" w:color="auto"/>
          <w:bottom w:val="doubleWave" w:sz="6" w:space="1" w:color="auto"/>
          <w:right w:val="doubleWave" w:sz="6" w:space="4" w:color="auto"/>
        </w:pBdr>
        <w:shd w:val="clear" w:color="auto" w:fill="FFFFFF" w:themeFill="background1"/>
        <w:jc w:val="right"/>
        <w:rPr>
          <w:b/>
          <w:i/>
        </w:rPr>
      </w:pPr>
      <w:r w:rsidRPr="007E3BEF">
        <w:rPr>
          <w:b/>
          <w:i/>
        </w:rPr>
        <w:t>Extrait du discours de Pasteur devant l'Académie des Sciences (1878).</w:t>
      </w:r>
    </w:p>
    <w:p w:rsidR="00900F74" w:rsidRDefault="00900F74" w:rsidP="00900F74">
      <w:pPr>
        <w:rPr>
          <w:bCs/>
          <w:color w:val="000000"/>
          <w:sz w:val="28"/>
          <w:szCs w:val="28"/>
        </w:rPr>
      </w:pPr>
      <w:r w:rsidRPr="008D3E8D">
        <w:rPr>
          <w:bCs/>
          <w:color w:val="000000"/>
          <w:sz w:val="28"/>
          <w:szCs w:val="28"/>
        </w:rPr>
        <w:t xml:space="preserve">Plusieurs moyens permettent de se protéger contre la contamination ou l'infection. </w:t>
      </w:r>
    </w:p>
    <w:p w:rsidR="00900F74" w:rsidRDefault="00900F74" w:rsidP="00900F74">
      <w:pPr>
        <w:rPr>
          <w:bCs/>
          <w:color w:val="000000"/>
          <w:sz w:val="28"/>
          <w:szCs w:val="28"/>
        </w:rPr>
      </w:pPr>
    </w:p>
    <w:p w:rsidR="00900F74" w:rsidRPr="008D3E8D" w:rsidRDefault="00900F74" w:rsidP="00900F74">
      <w:pPr>
        <w:rPr>
          <w:color w:val="000000"/>
          <w:sz w:val="28"/>
          <w:szCs w:val="28"/>
        </w:rPr>
      </w:pPr>
      <w:r w:rsidRPr="008D3E8D">
        <w:rPr>
          <w:bCs/>
          <w:color w:val="000000"/>
          <w:sz w:val="28"/>
          <w:szCs w:val="28"/>
        </w:rPr>
        <w:t xml:space="preserve">On distingue des moyens </w:t>
      </w:r>
      <w:r>
        <w:rPr>
          <w:bCs/>
          <w:color w:val="000000"/>
          <w:sz w:val="28"/>
          <w:szCs w:val="28"/>
        </w:rPr>
        <w:t>préventifs</w:t>
      </w:r>
      <w:r w:rsidRPr="008D3E8D">
        <w:rPr>
          <w:bCs/>
          <w:color w:val="000000"/>
          <w:sz w:val="28"/>
          <w:szCs w:val="28"/>
        </w:rPr>
        <w:t xml:space="preserve"> comme :</w:t>
      </w:r>
    </w:p>
    <w:p w:rsidR="00900F74" w:rsidRDefault="00900F74" w:rsidP="00900F74">
      <w:pPr>
        <w:rPr>
          <w:bCs/>
          <w:color w:val="000000"/>
          <w:sz w:val="28"/>
          <w:szCs w:val="28"/>
        </w:rPr>
      </w:pPr>
      <w:r w:rsidRPr="008D3E8D">
        <w:rPr>
          <w:bCs/>
          <w:color w:val="000000"/>
          <w:sz w:val="28"/>
          <w:szCs w:val="28"/>
        </w:rPr>
        <w:t xml:space="preserve"> - </w:t>
      </w:r>
      <w:r w:rsidRPr="008E77F7">
        <w:rPr>
          <w:b/>
          <w:bCs/>
          <w:color w:val="FF0000"/>
          <w:sz w:val="28"/>
          <w:szCs w:val="28"/>
        </w:rPr>
        <w:t>L'asepsie</w:t>
      </w:r>
      <w:r w:rsidRPr="008D3E8D">
        <w:rPr>
          <w:bCs/>
          <w:color w:val="000000"/>
          <w:sz w:val="28"/>
          <w:szCs w:val="28"/>
        </w:rPr>
        <w:t> qui permet de limiter la possibilité de contamination en détruisant les micro-organismes d'un environnement.</w:t>
      </w:r>
    </w:p>
    <w:p w:rsidR="00900F74" w:rsidRDefault="00900F74" w:rsidP="00900F74">
      <w:pPr>
        <w:rPr>
          <w:bCs/>
          <w:color w:val="000000"/>
          <w:sz w:val="28"/>
          <w:szCs w:val="28"/>
        </w:rPr>
      </w:pPr>
      <w:r w:rsidRPr="008D3E8D">
        <w:rPr>
          <w:color w:val="000000"/>
          <w:sz w:val="28"/>
          <w:szCs w:val="28"/>
        </w:rPr>
        <w:t>- </w:t>
      </w:r>
      <w:r w:rsidRPr="008D3E8D">
        <w:rPr>
          <w:bCs/>
          <w:color w:val="000000"/>
          <w:sz w:val="28"/>
          <w:szCs w:val="28"/>
        </w:rPr>
        <w:t>Le </w:t>
      </w:r>
      <w:r w:rsidRPr="008E77F7">
        <w:rPr>
          <w:b/>
          <w:bCs/>
          <w:color w:val="FF0000"/>
          <w:sz w:val="28"/>
          <w:szCs w:val="28"/>
        </w:rPr>
        <w:t>préservatif</w:t>
      </w:r>
      <w:r w:rsidRPr="008E77F7">
        <w:rPr>
          <w:bCs/>
          <w:color w:val="FF0000"/>
          <w:sz w:val="28"/>
          <w:szCs w:val="28"/>
        </w:rPr>
        <w:t> </w:t>
      </w:r>
      <w:r w:rsidRPr="008D3E8D">
        <w:rPr>
          <w:bCs/>
          <w:color w:val="000000"/>
          <w:sz w:val="28"/>
          <w:szCs w:val="28"/>
        </w:rPr>
        <w:t>qui est un moyen de se préserver contre la contamination de micro-organismes responsables des IST (= Infections Sexuellement Transmissibles) dont le virus du SIDA est un exemple.</w:t>
      </w:r>
    </w:p>
    <w:p w:rsidR="00900F74" w:rsidRDefault="00900F74" w:rsidP="00900F74">
      <w:pPr>
        <w:rPr>
          <w:bCs/>
          <w:color w:val="000000"/>
          <w:sz w:val="28"/>
          <w:szCs w:val="28"/>
        </w:rPr>
      </w:pPr>
    </w:p>
    <w:p w:rsidR="00900F74" w:rsidRDefault="00900F74" w:rsidP="00900F74">
      <w:pPr>
        <w:rPr>
          <w:bCs/>
          <w:color w:val="000000"/>
          <w:sz w:val="28"/>
          <w:szCs w:val="28"/>
        </w:rPr>
      </w:pPr>
      <w:r>
        <w:rPr>
          <w:bCs/>
          <w:color w:val="000000"/>
          <w:sz w:val="28"/>
          <w:szCs w:val="28"/>
        </w:rPr>
        <w:t>Et des moyens curatifs comme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900F74" w:rsidRPr="008D3E8D" w:rsidTr="00D31126">
        <w:trPr>
          <w:tblCellSpacing w:w="15" w:type="dxa"/>
          <w:jc w:val="center"/>
        </w:trPr>
        <w:tc>
          <w:tcPr>
            <w:tcW w:w="0" w:type="auto"/>
            <w:vAlign w:val="center"/>
          </w:tcPr>
          <w:p w:rsidR="00900F74" w:rsidRPr="008D3E8D" w:rsidRDefault="00900F74" w:rsidP="00D31126">
            <w:pPr>
              <w:rPr>
                <w:sz w:val="28"/>
                <w:szCs w:val="28"/>
              </w:rPr>
            </w:pPr>
            <w:r w:rsidRPr="008D3E8D">
              <w:rPr>
                <w:color w:val="000000"/>
                <w:sz w:val="28"/>
                <w:szCs w:val="28"/>
              </w:rPr>
              <w:t>- </w:t>
            </w:r>
            <w:r w:rsidRPr="008E77F7">
              <w:rPr>
                <w:b/>
                <w:bCs/>
                <w:color w:val="FF0000"/>
                <w:sz w:val="28"/>
                <w:szCs w:val="28"/>
              </w:rPr>
              <w:t>L'antisepsie</w:t>
            </w:r>
            <w:r w:rsidRPr="008D3E8D">
              <w:rPr>
                <w:bCs/>
                <w:color w:val="000000"/>
                <w:sz w:val="28"/>
                <w:szCs w:val="28"/>
              </w:rPr>
              <w:t>, qui par l'intermédiaire de produits antiseptiques, détruit les micro-organismes directement au niveau d'une plaie et prévient contre l'infection.</w:t>
            </w:r>
          </w:p>
        </w:tc>
      </w:tr>
      <w:tr w:rsidR="00900F74" w:rsidRPr="008D3E8D" w:rsidTr="00D31126">
        <w:trPr>
          <w:tblCellSpacing w:w="15" w:type="dxa"/>
          <w:jc w:val="center"/>
        </w:trPr>
        <w:tc>
          <w:tcPr>
            <w:tcW w:w="0" w:type="auto"/>
            <w:vAlign w:val="center"/>
            <w:hideMark/>
          </w:tcPr>
          <w:p w:rsidR="00900F74" w:rsidRPr="008D3E8D" w:rsidRDefault="00900F74" w:rsidP="00D31126">
            <w:pPr>
              <w:spacing w:before="100" w:beforeAutospacing="1" w:after="100" w:afterAutospacing="1"/>
              <w:rPr>
                <w:sz w:val="28"/>
                <w:szCs w:val="28"/>
              </w:rPr>
            </w:pPr>
          </w:p>
        </w:tc>
      </w:tr>
    </w:tbl>
    <w:p w:rsidR="00900F74" w:rsidRPr="008D3E8D" w:rsidRDefault="00900F74" w:rsidP="00900F74">
      <w:pPr>
        <w:rPr>
          <w:color w:val="000000"/>
          <w:sz w:val="28"/>
          <w:szCs w:val="28"/>
        </w:rPr>
      </w:pPr>
      <w:r>
        <w:rPr>
          <w:color w:val="000000"/>
          <w:sz w:val="28"/>
          <w:szCs w:val="28"/>
        </w:rPr>
        <w:t>-</w:t>
      </w:r>
      <w:r w:rsidRPr="008D3E8D">
        <w:rPr>
          <w:bCs/>
          <w:color w:val="000000"/>
          <w:sz w:val="28"/>
          <w:szCs w:val="28"/>
        </w:rPr>
        <w:t>L'utilisation </w:t>
      </w:r>
      <w:r w:rsidRPr="008E77F7">
        <w:rPr>
          <w:b/>
          <w:bCs/>
          <w:color w:val="FF0000"/>
          <w:sz w:val="28"/>
          <w:szCs w:val="28"/>
        </w:rPr>
        <w:t>d'antibiotique</w:t>
      </w:r>
      <w:r w:rsidRPr="008E77F7">
        <w:rPr>
          <w:bCs/>
          <w:color w:val="FF0000"/>
          <w:sz w:val="28"/>
          <w:szCs w:val="28"/>
        </w:rPr>
        <w:t> </w:t>
      </w:r>
      <w:r w:rsidRPr="008D3E8D">
        <w:rPr>
          <w:bCs/>
          <w:color w:val="000000"/>
          <w:sz w:val="28"/>
          <w:szCs w:val="28"/>
        </w:rPr>
        <w:t xml:space="preserve">correspond à un moyen de lutte contre l'infection. Ils permettent </w:t>
      </w:r>
      <w:r w:rsidRPr="008E77F7">
        <w:rPr>
          <w:b/>
          <w:bCs/>
          <w:color w:val="FF0000"/>
          <w:sz w:val="28"/>
          <w:szCs w:val="28"/>
        </w:rPr>
        <w:t>d'éliminer les bactéries</w:t>
      </w:r>
      <w:r w:rsidRPr="008D3E8D">
        <w:rPr>
          <w:bCs/>
          <w:color w:val="000000"/>
          <w:sz w:val="28"/>
          <w:szCs w:val="28"/>
        </w:rPr>
        <w:t>. Cependant, ils restent sans effet contre les virus.</w:t>
      </w:r>
    </w:p>
    <w:p w:rsidR="00900F74" w:rsidRDefault="00900F74" w:rsidP="00900F74">
      <w:pPr>
        <w:rPr>
          <w:bCs/>
          <w:color w:val="000000"/>
          <w:sz w:val="28"/>
          <w:szCs w:val="28"/>
        </w:rPr>
      </w:pPr>
    </w:p>
    <w:tbl>
      <w:tblPr>
        <w:tblStyle w:val="TableGrid"/>
        <w:tblW w:w="0" w:type="auto"/>
        <w:tblLook w:val="04A0" w:firstRow="1" w:lastRow="0" w:firstColumn="1" w:lastColumn="0" w:noHBand="0" w:noVBand="1"/>
      </w:tblPr>
      <w:tblGrid>
        <w:gridCol w:w="3070"/>
        <w:gridCol w:w="3071"/>
        <w:gridCol w:w="3071"/>
      </w:tblGrid>
      <w:tr w:rsidR="00900F74" w:rsidTr="00D31126">
        <w:tc>
          <w:tcPr>
            <w:tcW w:w="3070" w:type="dxa"/>
          </w:tcPr>
          <w:p w:rsidR="00900F74" w:rsidRDefault="00900F74" w:rsidP="00D31126">
            <w:pPr>
              <w:rPr>
                <w:color w:val="000000"/>
                <w:sz w:val="28"/>
                <w:szCs w:val="28"/>
              </w:rPr>
            </w:pPr>
            <w:r w:rsidRPr="008D3E8D">
              <w:rPr>
                <w:noProof/>
                <w:sz w:val="28"/>
                <w:szCs w:val="28"/>
              </w:rPr>
              <w:drawing>
                <wp:inline distT="0" distB="0" distL="0" distR="0" wp14:anchorId="1AEADDE0" wp14:editId="3F4E9A4A">
                  <wp:extent cx="1249944" cy="1937442"/>
                  <wp:effectExtent l="0" t="0" r="7620" b="5715"/>
                  <wp:docPr id="11" name="Picture 11" descr="http://www.ac-grenoble.fr/disciplines/svt/file/ancien_site/log/3eme/33/cours1_5/DSC01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c-grenoble.fr/disciplines/svt/file/ancien_site/log/3eme/33/cours1_5/DSC0185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1086" cy="1939212"/>
                          </a:xfrm>
                          <a:prstGeom prst="rect">
                            <a:avLst/>
                          </a:prstGeom>
                          <a:noFill/>
                          <a:ln>
                            <a:noFill/>
                          </a:ln>
                        </pic:spPr>
                      </pic:pic>
                    </a:graphicData>
                  </a:graphic>
                </wp:inline>
              </w:drawing>
            </w:r>
          </w:p>
        </w:tc>
        <w:tc>
          <w:tcPr>
            <w:tcW w:w="3071" w:type="dxa"/>
          </w:tcPr>
          <w:p w:rsidR="00900F74" w:rsidRDefault="00900F74" w:rsidP="00D31126">
            <w:pPr>
              <w:jc w:val="center"/>
              <w:rPr>
                <w:bCs/>
                <w:sz w:val="24"/>
                <w:szCs w:val="24"/>
              </w:rPr>
            </w:pPr>
          </w:p>
          <w:p w:rsidR="00900F74" w:rsidRDefault="00900F74" w:rsidP="00D31126">
            <w:pPr>
              <w:jc w:val="center"/>
              <w:rPr>
                <w:bCs/>
                <w:sz w:val="24"/>
                <w:szCs w:val="24"/>
              </w:rPr>
            </w:pPr>
          </w:p>
          <w:p w:rsidR="00900F74" w:rsidRDefault="00900F74" w:rsidP="00D31126">
            <w:pPr>
              <w:jc w:val="center"/>
              <w:rPr>
                <w:bCs/>
                <w:sz w:val="24"/>
                <w:szCs w:val="24"/>
              </w:rPr>
            </w:pPr>
          </w:p>
          <w:p w:rsidR="00900F74" w:rsidRDefault="00900F74" w:rsidP="00D31126">
            <w:pPr>
              <w:jc w:val="center"/>
              <w:rPr>
                <w:bCs/>
                <w:sz w:val="24"/>
                <w:szCs w:val="24"/>
              </w:rPr>
            </w:pPr>
          </w:p>
          <w:p w:rsidR="00900F74" w:rsidRPr="008E77F7" w:rsidRDefault="00900F74" w:rsidP="00D31126">
            <w:pPr>
              <w:jc w:val="center"/>
              <w:rPr>
                <w:color w:val="000000"/>
                <w:sz w:val="24"/>
                <w:szCs w:val="24"/>
              </w:rPr>
            </w:pPr>
            <w:r w:rsidRPr="008E77F7">
              <w:rPr>
                <w:bCs/>
                <w:sz w:val="24"/>
                <w:szCs w:val="24"/>
              </w:rPr>
              <w:t>On peut utiliser l’alcool pour désinfecter les instruments comme les scalpels</w:t>
            </w:r>
          </w:p>
        </w:tc>
        <w:tc>
          <w:tcPr>
            <w:tcW w:w="3071" w:type="dxa"/>
          </w:tcPr>
          <w:p w:rsidR="00900F74" w:rsidRDefault="00900F74" w:rsidP="00D31126">
            <w:pPr>
              <w:jc w:val="center"/>
              <w:rPr>
                <w:color w:val="000000"/>
                <w:sz w:val="28"/>
                <w:szCs w:val="28"/>
              </w:rPr>
            </w:pPr>
            <w:r w:rsidRPr="008D3E8D">
              <w:rPr>
                <w:noProof/>
                <w:sz w:val="28"/>
                <w:szCs w:val="28"/>
              </w:rPr>
              <w:drawing>
                <wp:inline distT="0" distB="0" distL="0" distR="0" wp14:anchorId="4581E066" wp14:editId="228A88E4">
                  <wp:extent cx="511813" cy="1910282"/>
                  <wp:effectExtent l="0" t="0" r="2540" b="0"/>
                  <wp:docPr id="10" name="Picture 10" descr="http://www.ac-grenoble.fr/disciplines/svt/file/ancien_site/log/3eme/33/cours1_5/DSC01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c-grenoble.fr/disciplines/svt/file/ancien_site/log/3eme/33/cours1_5/DSC0188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174" cy="1911629"/>
                          </a:xfrm>
                          <a:prstGeom prst="rect">
                            <a:avLst/>
                          </a:prstGeom>
                          <a:noFill/>
                          <a:ln>
                            <a:noFill/>
                          </a:ln>
                        </pic:spPr>
                      </pic:pic>
                    </a:graphicData>
                  </a:graphic>
                </wp:inline>
              </w:drawing>
            </w:r>
          </w:p>
        </w:tc>
      </w:tr>
    </w:tbl>
    <w:p w:rsidR="00900F74" w:rsidRDefault="00900F74" w:rsidP="00900F74">
      <w:pPr>
        <w:shd w:val="clear" w:color="auto" w:fill="FFFFFF" w:themeFill="background1"/>
      </w:pPr>
    </w:p>
    <w:p w:rsidR="00900F74" w:rsidRPr="008E77F7" w:rsidRDefault="00900F74" w:rsidP="00900F74">
      <w:pPr>
        <w:shd w:val="clear" w:color="auto" w:fill="FFFFFF" w:themeFill="background1"/>
        <w:rPr>
          <w:b/>
          <w:color w:val="FF0000"/>
          <w:sz w:val="28"/>
          <w:szCs w:val="28"/>
        </w:rPr>
      </w:pPr>
      <w:r w:rsidRPr="008E77F7">
        <w:rPr>
          <w:b/>
          <w:color w:val="FF0000"/>
          <w:sz w:val="28"/>
          <w:szCs w:val="28"/>
        </w:rPr>
        <w:t>Asepsie : (a : privatif, sêpsis</w:t>
      </w:r>
      <w:r>
        <w:rPr>
          <w:b/>
          <w:color w:val="FF0000"/>
          <w:sz w:val="28"/>
          <w:szCs w:val="28"/>
        </w:rPr>
        <w:t xml:space="preserve"> : putréfaction) :</w:t>
      </w:r>
      <w:r w:rsidRPr="008E77F7">
        <w:rPr>
          <w:b/>
          <w:color w:val="FF0000"/>
          <w:sz w:val="28"/>
          <w:szCs w:val="28"/>
        </w:rPr>
        <w:t xml:space="preserve"> méthode préventive visant à protéger l'organisme de toute contamination microbienne. </w:t>
      </w:r>
    </w:p>
    <w:p w:rsidR="00900F74" w:rsidRPr="008E77F7" w:rsidRDefault="00900F74" w:rsidP="00900F74">
      <w:pPr>
        <w:shd w:val="clear" w:color="auto" w:fill="FFFFFF" w:themeFill="background1"/>
        <w:rPr>
          <w:b/>
          <w:color w:val="FF0000"/>
          <w:sz w:val="28"/>
          <w:szCs w:val="28"/>
        </w:rPr>
      </w:pPr>
    </w:p>
    <w:p w:rsidR="00900F74" w:rsidRPr="008E77F7" w:rsidRDefault="00900F74" w:rsidP="00900F74">
      <w:pPr>
        <w:shd w:val="clear" w:color="auto" w:fill="FFFFFF" w:themeFill="background1"/>
        <w:rPr>
          <w:b/>
          <w:color w:val="FF0000"/>
          <w:sz w:val="28"/>
          <w:szCs w:val="28"/>
        </w:rPr>
      </w:pPr>
      <w:r>
        <w:rPr>
          <w:b/>
          <w:color w:val="FF0000"/>
          <w:sz w:val="28"/>
          <w:szCs w:val="28"/>
        </w:rPr>
        <w:t xml:space="preserve">Antisepsie : (anti : contre) : </w:t>
      </w:r>
      <w:r w:rsidRPr="008E77F7">
        <w:rPr>
          <w:b/>
          <w:color w:val="FF0000"/>
          <w:sz w:val="28"/>
          <w:szCs w:val="28"/>
        </w:rPr>
        <w:t>méthode préventive ou curative qui consiste à détruire les microbes grâce à des antiseptiques (alcool à 70°, Bétadine, eau oxygénée....)</w:t>
      </w:r>
    </w:p>
    <w:p w:rsidR="00900F74" w:rsidRPr="008E77F7" w:rsidRDefault="00900F74" w:rsidP="00900F74">
      <w:pPr>
        <w:shd w:val="clear" w:color="auto" w:fill="FFFFFF" w:themeFill="background1"/>
        <w:rPr>
          <w:b/>
          <w:color w:val="FF0000"/>
          <w:sz w:val="28"/>
          <w:szCs w:val="28"/>
        </w:rPr>
      </w:pP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C94A21">
        <w:rPr>
          <w:b/>
          <w:color w:val="000000" w:themeColor="text1"/>
          <w:sz w:val="28"/>
          <w:szCs w:val="28"/>
        </w:rPr>
        <w:t>Ces risques sont limités par la pratique de l’asepsie et par l’utilisation de produits antiseptiques. L’utilisation du préservatif permet de lutter contre la contamination par les micro-organismes responsables des infections sexuellement transmissibles (IST) notamment celui du SIDA.</w:t>
      </w:r>
    </w:p>
    <w:p w:rsidR="00900F74" w:rsidRPr="00C94A21"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r w:rsidRPr="00877955">
        <w:rPr>
          <w:b/>
          <w:sz w:val="28"/>
          <w:szCs w:val="28"/>
        </w:rPr>
        <w:t>Des antibiotiques appropriés permettent d'éliminer les bactéries. Ils sont sans effet sur les virus.</w:t>
      </w:r>
    </w:p>
    <w:p w:rsidR="00900F74" w:rsidRDefault="00900F74" w:rsidP="00900F74">
      <w:pPr>
        <w:pBdr>
          <w:top w:val="single" w:sz="4" w:space="1" w:color="auto"/>
          <w:left w:val="single" w:sz="4" w:space="4" w:color="auto"/>
          <w:bottom w:val="single" w:sz="4" w:space="1" w:color="auto"/>
          <w:right w:val="single" w:sz="4" w:space="4" w:color="auto"/>
        </w:pBdr>
        <w:shd w:val="clear" w:color="auto" w:fill="BFBFBF" w:themeFill="background1" w:themeFillShade="BF"/>
        <w:rPr>
          <w:b/>
          <w:color w:val="000000" w:themeColor="text1"/>
          <w:sz w:val="28"/>
          <w:szCs w:val="28"/>
        </w:rPr>
      </w:pPr>
    </w:p>
    <w:p w:rsidR="00900F74" w:rsidRDefault="00900F74" w:rsidP="00900F74">
      <w:pPr>
        <w:shd w:val="clear" w:color="auto" w:fill="FFFFFF" w:themeFill="background1"/>
        <w:rPr>
          <w:b/>
          <w:color w:val="000000" w:themeColor="text1"/>
          <w:sz w:val="28"/>
          <w:szCs w:val="28"/>
        </w:rPr>
      </w:pPr>
    </w:p>
    <w:p w:rsidR="00900F74" w:rsidRDefault="00900F74" w:rsidP="00900F74">
      <w:pPr>
        <w:shd w:val="clear" w:color="auto" w:fill="FFFFFF" w:themeFill="background1"/>
        <w:jc w:val="center"/>
        <w:rPr>
          <w:b/>
          <w:color w:val="000000" w:themeColor="text1"/>
          <w:sz w:val="28"/>
          <w:szCs w:val="28"/>
        </w:rPr>
      </w:pPr>
      <w:r>
        <w:rPr>
          <w:b/>
          <w:color w:val="000000" w:themeColor="text1"/>
          <w:sz w:val="28"/>
          <w:szCs w:val="28"/>
        </w:rPr>
        <w:t>A SUIVRE…</w:t>
      </w:r>
    </w:p>
    <w:sectPr w:rsidR="00900F74" w:rsidSect="00756ACF">
      <w:footerReference w:type="default" r:id="rId13"/>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C20" w:rsidRDefault="00F13C20">
      <w:r>
        <w:separator/>
      </w:r>
    </w:p>
  </w:endnote>
  <w:endnote w:type="continuationSeparator" w:id="0">
    <w:p w:rsidR="00F13C20" w:rsidRDefault="00F1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428803"/>
      <w:docPartObj>
        <w:docPartGallery w:val="Page Numbers (Bottom of Page)"/>
        <w:docPartUnique/>
      </w:docPartObj>
    </w:sdtPr>
    <w:sdtEndPr/>
    <w:sdtContent>
      <w:p w:rsidR="00C94A21" w:rsidRDefault="00900F74">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AB03B9E" wp14:editId="55EC1867">
                  <wp:simplePos x="0" y="0"/>
                  <wp:positionH relativeFrom="margin">
                    <wp:align>center</wp:align>
                  </wp:positionH>
                  <wp:positionV relativeFrom="bottomMargin">
                    <wp:align>center</wp:align>
                  </wp:positionV>
                  <wp:extent cx="1282700" cy="343535"/>
                  <wp:effectExtent l="28575" t="19050" r="22225" b="8890"/>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C94A21" w:rsidRDefault="00900F74">
                              <w:pPr>
                                <w:jc w:val="center"/>
                                <w:rPr>
                                  <w:color w:val="4F81BD" w:themeColor="accent1"/>
                                </w:rPr>
                              </w:pPr>
                              <w:r>
                                <w:fldChar w:fldCharType="begin"/>
                              </w:r>
                              <w:r>
                                <w:instrText xml:space="preserve"> PAGE    \* MERGEFORMAT </w:instrText>
                              </w:r>
                              <w:r>
                                <w:fldChar w:fldCharType="separate"/>
                              </w:r>
                              <w:r w:rsidR="00F13C20" w:rsidRPr="00F13C20">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C94A21" w:rsidRDefault="00900F74">
                        <w:pPr>
                          <w:jc w:val="center"/>
                          <w:rPr>
                            <w:color w:val="4F81BD" w:themeColor="accent1"/>
                          </w:rPr>
                        </w:pPr>
                        <w:r>
                          <w:fldChar w:fldCharType="begin"/>
                        </w:r>
                        <w:r>
                          <w:instrText xml:space="preserve"> PAGE    \* MERGEFORMAT </w:instrText>
                        </w:r>
                        <w:r>
                          <w:fldChar w:fldCharType="separate"/>
                        </w:r>
                        <w:r w:rsidR="00F13C20" w:rsidRPr="00F13C20">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C20" w:rsidRDefault="00F13C20">
      <w:r>
        <w:separator/>
      </w:r>
    </w:p>
  </w:footnote>
  <w:footnote w:type="continuationSeparator" w:id="0">
    <w:p w:rsidR="00F13C20" w:rsidRDefault="00F1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EFD"/>
    <w:rsid w:val="000D4EFD"/>
    <w:rsid w:val="002735B4"/>
    <w:rsid w:val="004021FA"/>
    <w:rsid w:val="00900F74"/>
    <w:rsid w:val="00F13C20"/>
    <w:rsid w:val="00F55EB2"/>
    <w:rsid w:val="00FA5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F74"/>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0F74"/>
    <w:pPr>
      <w:tabs>
        <w:tab w:val="center" w:pos="4536"/>
        <w:tab w:val="right" w:pos="9072"/>
      </w:tabs>
    </w:pPr>
  </w:style>
  <w:style w:type="character" w:customStyle="1" w:styleId="FooterChar">
    <w:name w:val="Footer Char"/>
    <w:basedOn w:val="DefaultParagraphFont"/>
    <w:link w:val="Footer"/>
    <w:uiPriority w:val="99"/>
    <w:rsid w:val="00900F74"/>
    <w:rPr>
      <w:rFonts w:ascii="Times New Roman" w:eastAsia="Times New Roman" w:hAnsi="Times New Roman" w:cs="Times New Roman"/>
      <w:sz w:val="20"/>
      <w:szCs w:val="20"/>
      <w:lang w:eastAsia="fr-FR"/>
    </w:rPr>
  </w:style>
  <w:style w:type="table" w:styleId="TableGrid">
    <w:name w:val="Table Grid"/>
    <w:basedOn w:val="TableNormal"/>
    <w:uiPriority w:val="59"/>
    <w:rsid w:val="00900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0F74"/>
    <w:rPr>
      <w:rFonts w:ascii="Tahoma" w:hAnsi="Tahoma" w:cs="Tahoma"/>
      <w:sz w:val="16"/>
      <w:szCs w:val="16"/>
    </w:rPr>
  </w:style>
  <w:style w:type="character" w:customStyle="1" w:styleId="BalloonTextChar">
    <w:name w:val="Balloon Text Char"/>
    <w:basedOn w:val="DefaultParagraphFont"/>
    <w:link w:val="BalloonText"/>
    <w:uiPriority w:val="99"/>
    <w:semiHidden/>
    <w:rsid w:val="00900F74"/>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F74"/>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0F74"/>
    <w:pPr>
      <w:tabs>
        <w:tab w:val="center" w:pos="4536"/>
        <w:tab w:val="right" w:pos="9072"/>
      </w:tabs>
    </w:pPr>
  </w:style>
  <w:style w:type="character" w:customStyle="1" w:styleId="FooterChar">
    <w:name w:val="Footer Char"/>
    <w:basedOn w:val="DefaultParagraphFont"/>
    <w:link w:val="Footer"/>
    <w:uiPriority w:val="99"/>
    <w:rsid w:val="00900F74"/>
    <w:rPr>
      <w:rFonts w:ascii="Times New Roman" w:eastAsia="Times New Roman" w:hAnsi="Times New Roman" w:cs="Times New Roman"/>
      <w:sz w:val="20"/>
      <w:szCs w:val="20"/>
      <w:lang w:eastAsia="fr-FR"/>
    </w:rPr>
  </w:style>
  <w:style w:type="table" w:styleId="TableGrid">
    <w:name w:val="Table Grid"/>
    <w:basedOn w:val="TableNormal"/>
    <w:uiPriority w:val="59"/>
    <w:rsid w:val="00900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0F74"/>
    <w:rPr>
      <w:rFonts w:ascii="Tahoma" w:hAnsi="Tahoma" w:cs="Tahoma"/>
      <w:sz w:val="16"/>
      <w:szCs w:val="16"/>
    </w:rPr>
  </w:style>
  <w:style w:type="character" w:customStyle="1" w:styleId="BalloonTextChar">
    <w:name w:val="Balloon Text Char"/>
    <w:basedOn w:val="DefaultParagraphFont"/>
    <w:link w:val="BalloonText"/>
    <w:uiPriority w:val="99"/>
    <w:semiHidden/>
    <w:rsid w:val="00900F74"/>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1129</Words>
  <Characters>6213</Characters>
  <Application>Microsoft Office Word</Application>
  <DocSecurity>0</DocSecurity>
  <Lines>51</Lines>
  <Paragraphs>14</Paragraphs>
  <ScaleCrop>false</ScaleCrop>
  <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5</cp:revision>
  <dcterms:created xsi:type="dcterms:W3CDTF">2017-05-03T15:06:00Z</dcterms:created>
  <dcterms:modified xsi:type="dcterms:W3CDTF">2017-05-17T16:12:00Z</dcterms:modified>
</cp:coreProperties>
</file>